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66" w:rsidRPr="00A00366" w:rsidRDefault="00A00366" w:rsidP="00EC368F">
      <w:pPr>
        <w:pStyle w:val="NoSpacing"/>
        <w:rPr>
          <w:rFonts w:ascii="Times New Roman" w:hAnsi="Times New Roman" w:cs="Times New Roman"/>
          <w:sz w:val="28"/>
          <w:szCs w:val="28"/>
        </w:rPr>
      </w:pPr>
      <w:r w:rsidRPr="00A00366">
        <w:rPr>
          <w:rFonts w:ascii="Times New Roman" w:hAnsi="Times New Roman" w:cs="Times New Roman"/>
          <w:sz w:val="28"/>
          <w:szCs w:val="28"/>
        </w:rPr>
        <w:t>What is important to know in studying Shakespeare?</w:t>
      </w:r>
    </w:p>
    <w:p w:rsidR="00EC368F" w:rsidRPr="00175F76" w:rsidRDefault="00EC368F" w:rsidP="00EC368F">
      <w:pPr>
        <w:pStyle w:val="NoSpacing"/>
        <w:rPr>
          <w:rFonts w:ascii="Times New Roman" w:hAnsi="Times New Roman" w:cs="Times New Roman"/>
        </w:rPr>
      </w:pPr>
      <w:r w:rsidRPr="00175F76">
        <w:rPr>
          <w:rFonts w:ascii="Times New Roman" w:hAnsi="Times New Roman" w:cs="Times New Roman"/>
        </w:rPr>
        <w:t xml:space="preserve">Shakespeare Research </w:t>
      </w:r>
    </w:p>
    <w:p w:rsidR="00EC368F" w:rsidRPr="00175F76" w:rsidRDefault="00A00366" w:rsidP="00EC368F">
      <w:pPr>
        <w:pStyle w:val="NoSpacing"/>
        <w:rPr>
          <w:rFonts w:ascii="Times New Roman" w:hAnsi="Times New Roman" w:cs="Times New Roman"/>
        </w:rPr>
      </w:pPr>
      <w:r>
        <w:rPr>
          <w:rFonts w:ascii="Times New Roman" w:hAnsi="Times New Roman" w:cs="Times New Roman"/>
        </w:rPr>
        <w:t>Language Arts I</w:t>
      </w:r>
      <w:r w:rsidR="009A0F26">
        <w:rPr>
          <w:rFonts w:ascii="Times New Roman" w:hAnsi="Times New Roman" w:cs="Times New Roman"/>
        </w:rPr>
        <w:t xml:space="preserve"> Honors</w:t>
      </w:r>
    </w:p>
    <w:p w:rsidR="00EC368F" w:rsidRPr="00175F76" w:rsidRDefault="00EC368F" w:rsidP="00EC368F">
      <w:pPr>
        <w:pStyle w:val="NoSpacing"/>
        <w:rPr>
          <w:rFonts w:ascii="Times New Roman" w:hAnsi="Times New Roman" w:cs="Times New Roman"/>
        </w:rPr>
      </w:pPr>
    </w:p>
    <w:p w:rsidR="00EC368F" w:rsidRPr="00175F76" w:rsidRDefault="00EC368F" w:rsidP="00EC368F">
      <w:pPr>
        <w:pStyle w:val="NoSpacing"/>
        <w:rPr>
          <w:rFonts w:ascii="Times New Roman" w:hAnsi="Times New Roman" w:cs="Times New Roman"/>
          <w:b/>
        </w:rPr>
      </w:pPr>
      <w:r w:rsidRPr="00175F76">
        <w:rPr>
          <w:rFonts w:ascii="Times New Roman" w:hAnsi="Times New Roman" w:cs="Times New Roman"/>
          <w:b/>
        </w:rPr>
        <w:t>Standard 4:  Research and Reasoning</w:t>
      </w:r>
    </w:p>
    <w:p w:rsidR="00EC368F" w:rsidRPr="00175F76" w:rsidRDefault="00EC368F" w:rsidP="00EC368F">
      <w:pPr>
        <w:pStyle w:val="NoSpacing"/>
        <w:numPr>
          <w:ilvl w:val="0"/>
          <w:numId w:val="3"/>
        </w:numPr>
        <w:rPr>
          <w:rFonts w:ascii="Times New Roman" w:hAnsi="Times New Roman" w:cs="Times New Roman"/>
        </w:rPr>
      </w:pPr>
      <w:r w:rsidRPr="00175F76">
        <w:rPr>
          <w:rFonts w:ascii="Times New Roman" w:hAnsi="Times New Roman" w:cs="Times New Roman"/>
        </w:rPr>
        <w:t>Integrate information from different sources to research and complete a project.</w:t>
      </w:r>
    </w:p>
    <w:p w:rsidR="00AF7533" w:rsidRPr="00175F76" w:rsidRDefault="00AF7533" w:rsidP="00EC368F">
      <w:pPr>
        <w:pStyle w:val="NoSpacing"/>
        <w:rPr>
          <w:rFonts w:ascii="Times New Roman" w:hAnsi="Times New Roman" w:cs="Times New Roman"/>
        </w:rPr>
      </w:pPr>
    </w:p>
    <w:p w:rsidR="00175F76" w:rsidRDefault="00695E67" w:rsidP="00EC368F">
      <w:pPr>
        <w:pStyle w:val="NoSpacing"/>
        <w:rPr>
          <w:rFonts w:ascii="Times New Roman" w:hAnsi="Times New Roman" w:cs="Times New Roman"/>
          <w:b/>
        </w:rPr>
      </w:pPr>
      <w:r>
        <w:rPr>
          <w:rFonts w:ascii="Times New Roman" w:hAnsi="Times New Roman" w:cs="Times New Roman"/>
          <w:b/>
        </w:rPr>
        <w:t>Discover</w:t>
      </w:r>
      <w:r w:rsidR="00175F76">
        <w:rPr>
          <w:rFonts w:ascii="Times New Roman" w:hAnsi="Times New Roman" w:cs="Times New Roman"/>
          <w:b/>
        </w:rPr>
        <w:t xml:space="preserve">:  </w:t>
      </w:r>
    </w:p>
    <w:p w:rsidR="00A00366" w:rsidRDefault="00287F6F" w:rsidP="00EC368F">
      <w:pPr>
        <w:pStyle w:val="NoSpacing"/>
        <w:rPr>
          <w:rFonts w:ascii="Times New Roman" w:hAnsi="Times New Roman" w:cs="Times New Roman"/>
        </w:rPr>
      </w:pPr>
      <w:r>
        <w:rPr>
          <w:rFonts w:ascii="Times New Roman" w:hAnsi="Times New Roman" w:cs="Times New Roman"/>
        </w:rPr>
        <w:t xml:space="preserve">To build relevant and interesting background knowledge for our study of </w:t>
      </w:r>
      <w:r>
        <w:rPr>
          <w:rFonts w:ascii="Times New Roman" w:hAnsi="Times New Roman" w:cs="Times New Roman"/>
          <w:i/>
        </w:rPr>
        <w:t>Romeo and Juliet</w:t>
      </w:r>
      <w:r>
        <w:rPr>
          <w:rFonts w:ascii="Times New Roman" w:hAnsi="Times New Roman" w:cs="Times New Roman"/>
        </w:rPr>
        <w:t>, you will be researching ONE of the topics listed below to become the official “expert” on the topic.  Then, you will teach others in the class about your topic.  The topics:</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William Shakespeare:</w:t>
      </w:r>
      <w:r>
        <w:rPr>
          <w:rFonts w:ascii="Times New Roman" w:hAnsi="Times New Roman" w:cs="Times New Roman"/>
          <w:i/>
          <w:u w:val="single"/>
        </w:rPr>
        <w:t xml:space="preserve">  </w:t>
      </w:r>
      <w:r>
        <w:rPr>
          <w:rFonts w:ascii="Times New Roman" w:hAnsi="Times New Roman" w:cs="Times New Roman"/>
        </w:rPr>
        <w:t>What information is important to know about the man who wrote the play?</w:t>
      </w:r>
    </w:p>
    <w:p w:rsidR="00287F6F" w:rsidRDefault="00CC471B" w:rsidP="00287F6F">
      <w:pPr>
        <w:pStyle w:val="NoSpacing"/>
        <w:numPr>
          <w:ilvl w:val="0"/>
          <w:numId w:val="6"/>
        </w:numPr>
        <w:rPr>
          <w:rFonts w:ascii="Times New Roman" w:hAnsi="Times New Roman" w:cs="Times New Roman"/>
        </w:rPr>
      </w:pPr>
      <w:r>
        <w:rPr>
          <w:rFonts w:ascii="Times New Roman" w:hAnsi="Times New Roman" w:cs="Times New Roman"/>
          <w:u w:val="single"/>
        </w:rPr>
        <w:t>Elizabethan England/</w:t>
      </w:r>
      <w:r w:rsidR="00287F6F">
        <w:rPr>
          <w:rFonts w:ascii="Times New Roman" w:hAnsi="Times New Roman" w:cs="Times New Roman"/>
          <w:u w:val="single"/>
        </w:rPr>
        <w:t>Renaissance</w:t>
      </w:r>
      <w:r w:rsidR="00287F6F">
        <w:rPr>
          <w:rFonts w:ascii="Times New Roman" w:hAnsi="Times New Roman" w:cs="Times New Roman"/>
        </w:rPr>
        <w:t>:  What is important to know about the time period in which the play was written?  What influence di</w:t>
      </w:r>
      <w:r w:rsidR="008E6C88">
        <w:rPr>
          <w:rFonts w:ascii="Times New Roman" w:hAnsi="Times New Roman" w:cs="Times New Roman"/>
        </w:rPr>
        <w:t xml:space="preserve">d the politics, queens/kings, and </w:t>
      </w:r>
      <w:r w:rsidR="00287F6F">
        <w:rPr>
          <w:rFonts w:ascii="Times New Roman" w:hAnsi="Times New Roman" w:cs="Times New Roman"/>
        </w:rPr>
        <w:t>religion play in developing the culture of theatre and this play?</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u w:val="single"/>
        </w:rPr>
        <w:t>Renaissance theatre/The Globe</w:t>
      </w:r>
      <w:r>
        <w:rPr>
          <w:rFonts w:ascii="Times New Roman" w:hAnsi="Times New Roman" w:cs="Times New Roman"/>
        </w:rPr>
        <w:t xml:space="preserve">:  What characterized theatre during this time period?  How was it different from theatre in the </w:t>
      </w:r>
      <w:proofErr w:type="gramStart"/>
      <w:r>
        <w:rPr>
          <w:rFonts w:ascii="Times New Roman" w:hAnsi="Times New Roman" w:cs="Times New Roman"/>
        </w:rPr>
        <w:t>Middle</w:t>
      </w:r>
      <w:proofErr w:type="gramEnd"/>
      <w:r>
        <w:rPr>
          <w:rFonts w:ascii="Times New Roman" w:hAnsi="Times New Roman" w:cs="Times New Roman"/>
        </w:rPr>
        <w:t xml:space="preserve"> Ages?  What important things should we know?</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u w:val="single"/>
        </w:rPr>
        <w:t>Tips for reading Shakespeare’s language:</w:t>
      </w:r>
      <w:r>
        <w:rPr>
          <w:rFonts w:ascii="Times New Roman" w:hAnsi="Times New Roman" w:cs="Times New Roman"/>
        </w:rPr>
        <w:t xml:space="preserve">  What useful strategies should we keep in mind when we read this play?  What will help us understand and highlight the essence of the drama?</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u w:val="single"/>
        </w:rPr>
        <w:t>Shakespeare’s influence on contemporary times:</w:t>
      </w:r>
      <w:r>
        <w:rPr>
          <w:rFonts w:ascii="Times New Roman" w:hAnsi="Times New Roman" w:cs="Times New Roman"/>
        </w:rPr>
        <w:t xml:space="preserve">  How has Shakespeare’s work influenced contemporary (of our time) productions of movies, music, and other literature?  What pieces might we recognize, and how do they adapt/modify the stories of Shakespeare’s plays?</w:t>
      </w:r>
    </w:p>
    <w:p w:rsidR="00287F6F" w:rsidRPr="00287F6F" w:rsidRDefault="00287F6F" w:rsidP="00287F6F">
      <w:pPr>
        <w:pStyle w:val="NoSpacing"/>
        <w:ind w:left="720"/>
        <w:rPr>
          <w:rFonts w:ascii="Times New Roman" w:hAnsi="Times New Roman" w:cs="Times New Roman"/>
        </w:rPr>
      </w:pPr>
    </w:p>
    <w:p w:rsidR="00F36702" w:rsidRDefault="00695E67" w:rsidP="00EC368F">
      <w:pPr>
        <w:pStyle w:val="NoSpacing"/>
        <w:rPr>
          <w:rFonts w:ascii="Times New Roman" w:hAnsi="Times New Roman" w:cs="Times New Roman"/>
          <w:b/>
        </w:rPr>
      </w:pPr>
      <w:r>
        <w:rPr>
          <w:rFonts w:ascii="Times New Roman" w:hAnsi="Times New Roman" w:cs="Times New Roman"/>
          <w:b/>
        </w:rPr>
        <w:t>Step 1:  Discover information on your topic through research</w:t>
      </w:r>
    </w:p>
    <w:p w:rsidR="003540D2" w:rsidRDefault="003540D2" w:rsidP="003540D2">
      <w:pPr>
        <w:pStyle w:val="NoSpacing"/>
        <w:numPr>
          <w:ilvl w:val="0"/>
          <w:numId w:val="9"/>
        </w:numPr>
        <w:rPr>
          <w:rFonts w:ascii="Times New Roman" w:hAnsi="Times New Roman" w:cs="Times New Roman"/>
        </w:rPr>
      </w:pPr>
      <w:r>
        <w:rPr>
          <w:rFonts w:ascii="Times New Roman" w:hAnsi="Times New Roman" w:cs="Times New Roman"/>
        </w:rPr>
        <w:t xml:space="preserve"> See the back of this sheet for resources to use in taking your notes.</w:t>
      </w:r>
    </w:p>
    <w:p w:rsidR="003540D2" w:rsidRPr="003540D2" w:rsidRDefault="00B6219F" w:rsidP="003540D2">
      <w:pPr>
        <w:pStyle w:val="NoSpacing"/>
        <w:numPr>
          <w:ilvl w:val="0"/>
          <w:numId w:val="9"/>
        </w:numPr>
        <w:rPr>
          <w:rFonts w:ascii="Times New Roman" w:hAnsi="Times New Roman" w:cs="Times New Roman"/>
        </w:rPr>
      </w:pPr>
      <w:r>
        <w:rPr>
          <w:rFonts w:ascii="Times New Roman" w:hAnsi="Times New Roman" w:cs="Times New Roman"/>
        </w:rPr>
        <w:t>Take 5-10 key notes on your topic that you can share with others.  Use at least one source</w:t>
      </w:r>
      <w:r w:rsidR="003540D2">
        <w:rPr>
          <w:rFonts w:ascii="Times New Roman" w:hAnsi="Times New Roman" w:cs="Times New Roman"/>
        </w:rPr>
        <w:t>.</w:t>
      </w:r>
    </w:p>
    <w:p w:rsidR="00F36702" w:rsidRDefault="00F36702" w:rsidP="00EC368F">
      <w:pPr>
        <w:pStyle w:val="NoSpacing"/>
        <w:rPr>
          <w:rFonts w:ascii="Times New Roman" w:hAnsi="Times New Roman" w:cs="Times New Roman"/>
          <w:b/>
        </w:rPr>
      </w:pPr>
    </w:p>
    <w:p w:rsidR="00F36702" w:rsidRPr="00F36702" w:rsidRDefault="00F36702" w:rsidP="00EC368F">
      <w:pPr>
        <w:pStyle w:val="NoSpacing"/>
        <w:rPr>
          <w:rFonts w:ascii="Times New Roman" w:hAnsi="Times New Roman" w:cs="Times New Roman"/>
        </w:rPr>
      </w:pPr>
      <w:r>
        <w:rPr>
          <w:rFonts w:ascii="Times New Roman" w:hAnsi="Times New Roman" w:cs="Times New Roman"/>
          <w:b/>
        </w:rPr>
        <w:t xml:space="preserve">Step 2:  </w:t>
      </w:r>
      <w:r w:rsidR="00695E67">
        <w:rPr>
          <w:rFonts w:ascii="Times New Roman" w:hAnsi="Times New Roman" w:cs="Times New Roman"/>
          <w:b/>
        </w:rPr>
        <w:t xml:space="preserve">Create and </w:t>
      </w:r>
      <w:r w:rsidR="00B6219F">
        <w:rPr>
          <w:rFonts w:ascii="Times New Roman" w:hAnsi="Times New Roman" w:cs="Times New Roman"/>
          <w:b/>
          <w:i/>
        </w:rPr>
        <w:t>write</w:t>
      </w:r>
      <w:r>
        <w:rPr>
          <w:rFonts w:ascii="Times New Roman" w:hAnsi="Times New Roman" w:cs="Times New Roman"/>
          <w:b/>
        </w:rPr>
        <w:t xml:space="preserve"> a Works Cited page for your source.  </w:t>
      </w:r>
      <w:r w:rsidRPr="00F36702">
        <w:rPr>
          <w:rFonts w:ascii="Times New Roman" w:hAnsi="Times New Roman" w:cs="Times New Roman"/>
        </w:rPr>
        <w:t>Remember the following formatting instructions:</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 xml:space="preserve"> MLA Header</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Double-space the whole thing</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Hanging indent</w:t>
      </w:r>
    </w:p>
    <w:p w:rsid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Alphabetize all entries</w:t>
      </w:r>
    </w:p>
    <w:p w:rsidR="00F36702" w:rsidRDefault="00F36702" w:rsidP="00F36702">
      <w:pPr>
        <w:pStyle w:val="NoSpacing"/>
        <w:ind w:left="720"/>
        <w:rPr>
          <w:rFonts w:ascii="Times New Roman" w:hAnsi="Times New Roman" w:cs="Times New Roman"/>
        </w:rPr>
      </w:pPr>
    </w:p>
    <w:p w:rsidR="00695E67" w:rsidRDefault="00695E67" w:rsidP="00F36702">
      <w:pPr>
        <w:pStyle w:val="NoSpacing"/>
        <w:rPr>
          <w:rFonts w:ascii="Times New Roman" w:hAnsi="Times New Roman" w:cs="Times New Roman"/>
          <w:b/>
        </w:rPr>
      </w:pPr>
      <w:r>
        <w:rPr>
          <w:rFonts w:ascii="Times New Roman" w:hAnsi="Times New Roman" w:cs="Times New Roman"/>
          <w:b/>
        </w:rPr>
        <w:t>Step 3:  Connect your background information with that of your peers</w:t>
      </w:r>
    </w:p>
    <w:p w:rsidR="00695E67" w:rsidRDefault="00695E67" w:rsidP="00F36702">
      <w:pPr>
        <w:pStyle w:val="NoSpacing"/>
        <w:rPr>
          <w:rFonts w:ascii="Times New Roman" w:hAnsi="Times New Roman" w:cs="Times New Roman"/>
        </w:rPr>
      </w:pPr>
      <w:r>
        <w:rPr>
          <w:rFonts w:ascii="Times New Roman" w:hAnsi="Times New Roman" w:cs="Times New Roman"/>
        </w:rPr>
        <w:t>On the second day of this research project, you will jigsaw with a group of students who each studied a different topic.  You will connect all your topics to make predictions of what our Shakespeare study will include.  You will complete the jigsaw graphic organizer from what your peers teach you.</w:t>
      </w:r>
    </w:p>
    <w:p w:rsidR="00695E67" w:rsidRPr="00695E67" w:rsidRDefault="00695E67" w:rsidP="00F36702">
      <w:pPr>
        <w:pStyle w:val="NoSpacing"/>
        <w:rPr>
          <w:rFonts w:ascii="Times New Roman" w:hAnsi="Times New Roman" w:cs="Times New Roman"/>
        </w:rPr>
      </w:pPr>
    </w:p>
    <w:p w:rsidR="00F36702" w:rsidRPr="00F36702" w:rsidRDefault="00695E67" w:rsidP="00F36702">
      <w:pPr>
        <w:pStyle w:val="NoSpacing"/>
        <w:rPr>
          <w:rFonts w:ascii="Times New Roman" w:hAnsi="Times New Roman" w:cs="Times New Roman"/>
          <w:b/>
        </w:rPr>
      </w:pPr>
      <w:r>
        <w:rPr>
          <w:rFonts w:ascii="Times New Roman" w:hAnsi="Times New Roman" w:cs="Times New Roman"/>
          <w:b/>
        </w:rPr>
        <w:t>Step 4</w:t>
      </w:r>
      <w:r w:rsidR="00F36702" w:rsidRPr="00F36702">
        <w:rPr>
          <w:rFonts w:ascii="Times New Roman" w:hAnsi="Times New Roman" w:cs="Times New Roman"/>
          <w:b/>
        </w:rPr>
        <w:t>:  Reflect in a paragraph</w:t>
      </w:r>
    </w:p>
    <w:p w:rsidR="00F36702" w:rsidRDefault="00F36702" w:rsidP="00F36702">
      <w:pPr>
        <w:pStyle w:val="NoSpacing"/>
        <w:rPr>
          <w:rFonts w:ascii="Times New Roman" w:hAnsi="Times New Roman" w:cs="Times New Roman"/>
        </w:rPr>
      </w:pPr>
      <w:r>
        <w:rPr>
          <w:rFonts w:ascii="Times New Roman" w:hAnsi="Times New Roman" w:cs="Times New Roman"/>
        </w:rPr>
        <w:t>W</w:t>
      </w:r>
      <w:r w:rsidRPr="00175F76">
        <w:rPr>
          <w:rFonts w:ascii="Times New Roman" w:hAnsi="Times New Roman" w:cs="Times New Roman"/>
        </w:rPr>
        <w:t xml:space="preserve">rite an ACE paragraph to synthesize </w:t>
      </w:r>
      <w:r w:rsidR="009400BD">
        <w:rPr>
          <w:rFonts w:ascii="Times New Roman" w:hAnsi="Times New Roman" w:cs="Times New Roman"/>
        </w:rPr>
        <w:t>what is important to know in studying Shakespeare</w:t>
      </w:r>
      <w:r>
        <w:rPr>
          <w:rFonts w:ascii="Times New Roman" w:hAnsi="Times New Roman" w:cs="Times New Roman"/>
        </w:rPr>
        <w:t xml:space="preserve">.  Use </w:t>
      </w:r>
      <w:r w:rsidRPr="00825451">
        <w:rPr>
          <w:rFonts w:ascii="Times New Roman" w:hAnsi="Times New Roman" w:cs="Times New Roman"/>
          <w:u w:val="single"/>
        </w:rPr>
        <w:t>three concrete details</w:t>
      </w:r>
      <w:r>
        <w:rPr>
          <w:rFonts w:ascii="Times New Roman" w:hAnsi="Times New Roman" w:cs="Times New Roman"/>
        </w:rPr>
        <w:t xml:space="preserve"> (from </w:t>
      </w:r>
      <w:r w:rsidR="009400BD">
        <w:rPr>
          <w:rFonts w:ascii="Times New Roman" w:hAnsi="Times New Roman" w:cs="Times New Roman"/>
        </w:rPr>
        <w:t xml:space="preserve">your research notes), </w:t>
      </w:r>
      <w:r w:rsidR="00695E67">
        <w:rPr>
          <w:rFonts w:ascii="Times New Roman" w:hAnsi="Times New Roman" w:cs="Times New Roman"/>
        </w:rPr>
        <w:t xml:space="preserve">include </w:t>
      </w:r>
      <w:r w:rsidR="00695E67" w:rsidRPr="00695E67">
        <w:rPr>
          <w:rFonts w:ascii="Times New Roman" w:hAnsi="Times New Roman" w:cs="Times New Roman"/>
          <w:u w:val="single"/>
        </w:rPr>
        <w:t>in-text citations</w:t>
      </w:r>
      <w:r w:rsidR="00695E67">
        <w:rPr>
          <w:rFonts w:ascii="Times New Roman" w:hAnsi="Times New Roman" w:cs="Times New Roman"/>
        </w:rPr>
        <w:t xml:space="preserve"> to show where you got the information, </w:t>
      </w:r>
      <w:r w:rsidR="009400BD">
        <w:rPr>
          <w:rFonts w:ascii="Times New Roman" w:hAnsi="Times New Roman" w:cs="Times New Roman"/>
        </w:rPr>
        <w:t>and reflect in your CM on how that would affect the play and why that would be important to know and understand.</w:t>
      </w:r>
    </w:p>
    <w:p w:rsidR="00523FE7" w:rsidRDefault="00523FE7">
      <w:pPr>
        <w:rPr>
          <w:rFonts w:ascii="Times New Roman" w:hAnsi="Times New Roman" w:cs="Times New Roman"/>
        </w:rPr>
      </w:pPr>
      <w:r>
        <w:rPr>
          <w:rFonts w:ascii="Times New Roman" w:hAnsi="Times New Roman" w:cs="Times New Roman"/>
        </w:rPr>
        <w:br w:type="page"/>
      </w:r>
    </w:p>
    <w:p w:rsidR="00523FE7" w:rsidRDefault="00523FE7" w:rsidP="00523FE7">
      <w:pPr>
        <w:pStyle w:val="NoSpacing"/>
        <w:rPr>
          <w:rFonts w:ascii="Times New Roman" w:hAnsi="Times New Roman" w:cs="Times New Roman"/>
          <w:b/>
        </w:rPr>
      </w:pPr>
      <w:r>
        <w:rPr>
          <w:rFonts w:ascii="Times New Roman" w:hAnsi="Times New Roman" w:cs="Times New Roman"/>
          <w:b/>
        </w:rPr>
        <w:lastRenderedPageBreak/>
        <w:t>Resources to use:</w:t>
      </w:r>
    </w:p>
    <w:p w:rsidR="00523FE7" w:rsidRDefault="00523FE7" w:rsidP="00523FE7">
      <w:pPr>
        <w:pStyle w:val="NoSpacing"/>
        <w:rPr>
          <w:rFonts w:ascii="Times New Roman" w:hAnsi="Times New Roman" w:cs="Times New Roman"/>
        </w:rPr>
      </w:pPr>
      <w:r>
        <w:rPr>
          <w:rFonts w:ascii="Times New Roman" w:hAnsi="Times New Roman" w:cs="Times New Roman"/>
        </w:rPr>
        <w:t>In order to help you select valid resources, please research your topics from the following sources:</w:t>
      </w:r>
    </w:p>
    <w:p w:rsidR="00ED16D5" w:rsidRPr="00523FE7" w:rsidRDefault="00ED16D5" w:rsidP="00523FE7">
      <w:pPr>
        <w:pStyle w:val="NoSpacing"/>
        <w:rPr>
          <w:rFonts w:ascii="Times New Roman" w:hAnsi="Times New Roman" w:cs="Times New Roman"/>
        </w:rPr>
      </w:pPr>
    </w:p>
    <w:p w:rsidR="00523FE7" w:rsidRPr="00523FE7" w:rsidRDefault="00523FE7" w:rsidP="00523FE7">
      <w:pPr>
        <w:pStyle w:val="NoSpacing"/>
        <w:numPr>
          <w:ilvl w:val="0"/>
          <w:numId w:val="7"/>
        </w:numPr>
        <w:rPr>
          <w:rFonts w:ascii="Times New Roman" w:hAnsi="Times New Roman" w:cs="Times New Roman"/>
        </w:rPr>
      </w:pPr>
      <w:r>
        <w:rPr>
          <w:rFonts w:ascii="Times New Roman" w:hAnsi="Times New Roman" w:cs="Times New Roman"/>
          <w:u w:val="single"/>
        </w:rPr>
        <w:t>William Shakespeare:</w:t>
      </w:r>
      <w:r>
        <w:rPr>
          <w:rFonts w:ascii="Times New Roman" w:hAnsi="Times New Roman" w:cs="Times New Roman"/>
          <w:i/>
          <w:u w:val="single"/>
        </w:rPr>
        <w:t xml:space="preserve">  </w:t>
      </w:r>
    </w:p>
    <w:p w:rsidR="00523FE7"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 xml:space="preserve">Question:  </w:t>
      </w:r>
      <w:r>
        <w:rPr>
          <w:rFonts w:ascii="Times New Roman" w:hAnsi="Times New Roman" w:cs="Times New Roman"/>
        </w:rPr>
        <w:t>What information is important to know about the man who wrote the play?</w:t>
      </w:r>
    </w:p>
    <w:p w:rsidR="00B5102C" w:rsidRPr="00B5102C"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 xml:space="preserve">Resources:  </w:t>
      </w:r>
    </w:p>
    <w:p w:rsidR="00523FE7" w:rsidRDefault="00523FE7" w:rsidP="00B5102C">
      <w:pPr>
        <w:pStyle w:val="NoSpacing"/>
        <w:numPr>
          <w:ilvl w:val="2"/>
          <w:numId w:val="7"/>
        </w:numPr>
        <w:rPr>
          <w:rFonts w:ascii="Times New Roman" w:hAnsi="Times New Roman" w:cs="Times New Roman"/>
        </w:rPr>
      </w:pPr>
      <w:r>
        <w:rPr>
          <w:rFonts w:ascii="Times New Roman" w:hAnsi="Times New Roman" w:cs="Times New Roman"/>
        </w:rPr>
        <w:t>Read “William Shakespeare’s Life:  A Genius from Stratford” from your textbook (726-727).</w:t>
      </w:r>
    </w:p>
    <w:p w:rsidR="00F34AE4" w:rsidRDefault="00F34AE4" w:rsidP="00F34AE4">
      <w:pPr>
        <w:pStyle w:val="NoSpacing"/>
        <w:ind w:left="2160"/>
        <w:rPr>
          <w:rFonts w:ascii="Times New Roman" w:hAnsi="Times New Roman" w:cs="Times New Roman"/>
        </w:rPr>
      </w:pPr>
    </w:p>
    <w:p w:rsidR="00B5102C" w:rsidRDefault="00B5102C" w:rsidP="00B5102C">
      <w:pPr>
        <w:pStyle w:val="NoSpacing"/>
        <w:numPr>
          <w:ilvl w:val="2"/>
          <w:numId w:val="7"/>
        </w:numPr>
        <w:rPr>
          <w:rFonts w:ascii="Times New Roman" w:hAnsi="Times New Roman" w:cs="Times New Roman"/>
        </w:rPr>
      </w:pPr>
      <w:r>
        <w:rPr>
          <w:rFonts w:ascii="Times New Roman" w:hAnsi="Times New Roman" w:cs="Times New Roman"/>
        </w:rPr>
        <w:t xml:space="preserve">Read “Shakespeare’s Biography” on </w:t>
      </w:r>
      <w:r>
        <w:rPr>
          <w:rFonts w:ascii="Times New Roman" w:hAnsi="Times New Roman" w:cs="Times New Roman"/>
          <w:i/>
        </w:rPr>
        <w:t xml:space="preserve">Shakespeare’s Resource Center </w:t>
      </w:r>
      <w:r>
        <w:rPr>
          <w:rFonts w:ascii="Times New Roman" w:hAnsi="Times New Roman" w:cs="Times New Roman"/>
        </w:rPr>
        <w:t>website:</w:t>
      </w:r>
    </w:p>
    <w:p w:rsidR="00B5102C" w:rsidRDefault="006B676F" w:rsidP="00B5102C">
      <w:pPr>
        <w:pStyle w:val="NoSpacing"/>
        <w:ind w:left="2160"/>
        <w:rPr>
          <w:rFonts w:ascii="Times New Roman" w:hAnsi="Times New Roman" w:cs="Times New Roman"/>
        </w:rPr>
      </w:pPr>
      <w:hyperlink r:id="rId8" w:history="1">
        <w:r w:rsidR="00B5102C" w:rsidRPr="00B5102C">
          <w:rPr>
            <w:rStyle w:val="Hyperlink"/>
            <w:rFonts w:ascii="Times New Roman" w:hAnsi="Times New Roman" w:cs="Times New Roman"/>
          </w:rPr>
          <w:t>http://www.bardweb.net/man.html</w:t>
        </w:r>
      </w:hyperlink>
    </w:p>
    <w:p w:rsidR="00F34AE4" w:rsidRDefault="00F34AE4" w:rsidP="00D50E34">
      <w:pPr>
        <w:pStyle w:val="NoSpacing"/>
        <w:rPr>
          <w:rFonts w:ascii="Times New Roman" w:hAnsi="Times New Roman" w:cs="Times New Roman"/>
        </w:rPr>
      </w:pPr>
    </w:p>
    <w:p w:rsidR="00523FE7" w:rsidRDefault="004F14F4" w:rsidP="00523FE7">
      <w:pPr>
        <w:pStyle w:val="NoSpacing"/>
        <w:numPr>
          <w:ilvl w:val="0"/>
          <w:numId w:val="7"/>
        </w:numPr>
        <w:rPr>
          <w:rFonts w:ascii="Times New Roman" w:hAnsi="Times New Roman" w:cs="Times New Roman"/>
        </w:rPr>
      </w:pPr>
      <w:r>
        <w:rPr>
          <w:rFonts w:ascii="Times New Roman" w:hAnsi="Times New Roman" w:cs="Times New Roman"/>
          <w:u w:val="single"/>
        </w:rPr>
        <w:t>Elizabethan England</w:t>
      </w:r>
      <w:r w:rsidR="00CC471B">
        <w:rPr>
          <w:rFonts w:ascii="Times New Roman" w:hAnsi="Times New Roman" w:cs="Times New Roman"/>
          <w:u w:val="single"/>
        </w:rPr>
        <w:t>/</w:t>
      </w:r>
      <w:r w:rsidR="00CC471B" w:rsidRPr="00CC471B">
        <w:rPr>
          <w:rFonts w:ascii="Times New Roman" w:hAnsi="Times New Roman" w:cs="Times New Roman"/>
          <w:u w:val="single"/>
        </w:rPr>
        <w:t xml:space="preserve"> </w:t>
      </w:r>
      <w:r w:rsidR="00CC471B">
        <w:rPr>
          <w:rFonts w:ascii="Times New Roman" w:hAnsi="Times New Roman" w:cs="Times New Roman"/>
          <w:u w:val="single"/>
        </w:rPr>
        <w:t>Renaissance</w:t>
      </w:r>
      <w:r w:rsidR="00523FE7">
        <w:rPr>
          <w:rFonts w:ascii="Times New Roman" w:hAnsi="Times New Roman" w:cs="Times New Roman"/>
        </w:rPr>
        <w:t xml:space="preserve">:  </w:t>
      </w:r>
    </w:p>
    <w:p w:rsidR="00523FE7"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 xml:space="preserve">Questions: </w:t>
      </w:r>
      <w:r>
        <w:rPr>
          <w:rFonts w:ascii="Times New Roman" w:hAnsi="Times New Roman" w:cs="Times New Roman"/>
        </w:rPr>
        <w:t>What is important to know about the time period in which the play was written?  What influence did the politics, queens/kings, and religion play in developing the culture of theatre and this play?</w:t>
      </w:r>
    </w:p>
    <w:p w:rsidR="00523FE7"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Resources:</w:t>
      </w:r>
      <w:r>
        <w:rPr>
          <w:rFonts w:ascii="Times New Roman" w:hAnsi="Times New Roman" w:cs="Times New Roman"/>
        </w:rPr>
        <w:t xml:space="preserve">  </w:t>
      </w:r>
      <w:r w:rsidR="004F14F4">
        <w:rPr>
          <w:rFonts w:ascii="Times New Roman" w:hAnsi="Times New Roman" w:cs="Times New Roman"/>
        </w:rPr>
        <w:tab/>
      </w:r>
    </w:p>
    <w:p w:rsidR="00785F70" w:rsidRDefault="00785F70" w:rsidP="00785F70">
      <w:pPr>
        <w:pStyle w:val="NoSpacing"/>
        <w:numPr>
          <w:ilvl w:val="2"/>
          <w:numId w:val="7"/>
        </w:numPr>
        <w:rPr>
          <w:rFonts w:ascii="Times New Roman" w:hAnsi="Times New Roman" w:cs="Times New Roman"/>
        </w:rPr>
      </w:pPr>
      <w:r>
        <w:rPr>
          <w:rFonts w:ascii="Times New Roman" w:hAnsi="Times New Roman" w:cs="Times New Roman"/>
        </w:rPr>
        <w:t xml:space="preserve">Read the article “Religion in Elizabethan England” off the </w:t>
      </w:r>
      <w:r>
        <w:rPr>
          <w:rFonts w:ascii="Times New Roman" w:hAnsi="Times New Roman" w:cs="Times New Roman"/>
          <w:i/>
        </w:rPr>
        <w:t>Elizabethan Era</w:t>
      </w:r>
      <w:r>
        <w:rPr>
          <w:rFonts w:ascii="Times New Roman" w:hAnsi="Times New Roman" w:cs="Times New Roman"/>
        </w:rPr>
        <w:t xml:space="preserve"> website; you can also ready introductory material on the main website to give you context before the earlier article.  Works Cited information can be found on the “copyright information” link at the bottom of the main website page.</w:t>
      </w:r>
    </w:p>
    <w:p w:rsidR="00785F70" w:rsidRDefault="006B676F" w:rsidP="00785F70">
      <w:pPr>
        <w:pStyle w:val="NoSpacing"/>
        <w:ind w:left="2160"/>
        <w:rPr>
          <w:rFonts w:ascii="Times New Roman" w:hAnsi="Times New Roman" w:cs="Times New Roman"/>
        </w:rPr>
      </w:pPr>
      <w:hyperlink r:id="rId9" w:history="1">
        <w:r w:rsidR="00785F70" w:rsidRPr="00785F70">
          <w:rPr>
            <w:rStyle w:val="Hyperlink"/>
            <w:rFonts w:ascii="Times New Roman" w:hAnsi="Times New Roman" w:cs="Times New Roman"/>
          </w:rPr>
          <w:t>http://www.elizabethan-era.org.uk/religion-elizabethan-england.htm</w:t>
        </w:r>
      </w:hyperlink>
    </w:p>
    <w:p w:rsidR="004F14F4" w:rsidRDefault="004F14F4" w:rsidP="004F14F4">
      <w:pPr>
        <w:pStyle w:val="NoSpacing"/>
        <w:numPr>
          <w:ilvl w:val="2"/>
          <w:numId w:val="7"/>
        </w:numPr>
        <w:rPr>
          <w:rFonts w:ascii="Times New Roman" w:hAnsi="Times New Roman" w:cs="Times New Roman"/>
        </w:rPr>
      </w:pPr>
      <w:r>
        <w:rPr>
          <w:rFonts w:ascii="Times New Roman" w:hAnsi="Times New Roman" w:cs="Times New Roman"/>
        </w:rPr>
        <w:t xml:space="preserve">Read </w:t>
      </w:r>
      <w:r w:rsidR="00D132E0">
        <w:rPr>
          <w:rFonts w:ascii="Times New Roman" w:hAnsi="Times New Roman" w:cs="Times New Roman"/>
          <w:u w:val="single"/>
        </w:rPr>
        <w:t>at least one other</w:t>
      </w:r>
      <w:r w:rsidR="00F34AE4">
        <w:rPr>
          <w:rFonts w:ascii="Times New Roman" w:hAnsi="Times New Roman" w:cs="Times New Roman"/>
          <w:u w:val="single"/>
        </w:rPr>
        <w:t xml:space="preserve"> </w:t>
      </w:r>
      <w:r w:rsidR="00D132E0">
        <w:rPr>
          <w:rFonts w:ascii="Times New Roman" w:hAnsi="Times New Roman" w:cs="Times New Roman"/>
        </w:rPr>
        <w:t>article</w:t>
      </w:r>
      <w:r>
        <w:rPr>
          <w:rFonts w:ascii="Times New Roman" w:hAnsi="Times New Roman" w:cs="Times New Roman"/>
        </w:rPr>
        <w:t xml:space="preserve"> on the website </w:t>
      </w:r>
      <w:r>
        <w:rPr>
          <w:rFonts w:ascii="Times New Roman" w:hAnsi="Times New Roman" w:cs="Times New Roman"/>
          <w:i/>
        </w:rPr>
        <w:t>Life in Elizabethan England</w:t>
      </w:r>
      <w:r>
        <w:rPr>
          <w:rFonts w:ascii="Times New Roman" w:hAnsi="Times New Roman" w:cs="Times New Roman"/>
        </w:rPr>
        <w:t xml:space="preserve"> </w:t>
      </w:r>
      <w:hyperlink r:id="rId10" w:history="1">
        <w:r w:rsidRPr="004F14F4">
          <w:rPr>
            <w:rStyle w:val="Hyperlink"/>
            <w:rFonts w:ascii="Times New Roman" w:hAnsi="Times New Roman" w:cs="Times New Roman"/>
          </w:rPr>
          <w:t>http://www.elizabethan.org/compendium/home.html</w:t>
        </w:r>
      </w:hyperlink>
    </w:p>
    <w:p w:rsidR="00F34AE4" w:rsidRDefault="00F34AE4" w:rsidP="00F34AE4">
      <w:pPr>
        <w:pStyle w:val="NoSpacing"/>
        <w:rPr>
          <w:rFonts w:ascii="Times New Roman" w:hAnsi="Times New Roman" w:cs="Times New Roman"/>
        </w:rPr>
      </w:pPr>
    </w:p>
    <w:p w:rsidR="00523FE7" w:rsidRDefault="00523FE7" w:rsidP="00523FE7">
      <w:pPr>
        <w:pStyle w:val="NoSpacing"/>
        <w:numPr>
          <w:ilvl w:val="0"/>
          <w:numId w:val="7"/>
        </w:numPr>
        <w:rPr>
          <w:rFonts w:ascii="Times New Roman" w:hAnsi="Times New Roman" w:cs="Times New Roman"/>
        </w:rPr>
      </w:pPr>
      <w:r>
        <w:rPr>
          <w:rFonts w:ascii="Times New Roman" w:hAnsi="Times New Roman" w:cs="Times New Roman"/>
          <w:u w:val="single"/>
        </w:rPr>
        <w:t>Renaissance theatre/The Globe</w:t>
      </w:r>
      <w:r>
        <w:rPr>
          <w:rFonts w:ascii="Times New Roman" w:hAnsi="Times New Roman" w:cs="Times New Roman"/>
        </w:rPr>
        <w:t xml:space="preserve">:  </w:t>
      </w:r>
    </w:p>
    <w:p w:rsidR="00523FE7"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 xml:space="preserve">Questions:  </w:t>
      </w:r>
      <w:r>
        <w:rPr>
          <w:rFonts w:ascii="Times New Roman" w:hAnsi="Times New Roman" w:cs="Times New Roman"/>
        </w:rPr>
        <w:t xml:space="preserve">What characterized theatre during this time period?  How was it different from theatre in the </w:t>
      </w:r>
      <w:proofErr w:type="gramStart"/>
      <w:r>
        <w:rPr>
          <w:rFonts w:ascii="Times New Roman" w:hAnsi="Times New Roman" w:cs="Times New Roman"/>
        </w:rPr>
        <w:t>Middle</w:t>
      </w:r>
      <w:proofErr w:type="gramEnd"/>
      <w:r>
        <w:rPr>
          <w:rFonts w:ascii="Times New Roman" w:hAnsi="Times New Roman" w:cs="Times New Roman"/>
        </w:rPr>
        <w:t xml:space="preserve"> Ages?  What important things should we know?</w:t>
      </w:r>
    </w:p>
    <w:p w:rsidR="00E91EEB" w:rsidRPr="00E91EEB" w:rsidRDefault="00523FE7" w:rsidP="00523FE7">
      <w:pPr>
        <w:pStyle w:val="NoSpacing"/>
        <w:numPr>
          <w:ilvl w:val="1"/>
          <w:numId w:val="7"/>
        </w:numPr>
        <w:rPr>
          <w:rFonts w:ascii="Times New Roman" w:hAnsi="Times New Roman" w:cs="Times New Roman"/>
        </w:rPr>
      </w:pPr>
      <w:r>
        <w:rPr>
          <w:rFonts w:ascii="Times New Roman" w:hAnsi="Times New Roman" w:cs="Times New Roman"/>
          <w:i/>
          <w:u w:val="single"/>
        </w:rPr>
        <w:t>Resources:</w:t>
      </w:r>
      <w:r>
        <w:rPr>
          <w:rFonts w:ascii="Times New Roman" w:hAnsi="Times New Roman" w:cs="Times New Roman"/>
          <w:i/>
        </w:rPr>
        <w:t xml:space="preserve">  </w:t>
      </w:r>
    </w:p>
    <w:p w:rsidR="00F34AE4" w:rsidRPr="00D50E34" w:rsidRDefault="00523FE7" w:rsidP="00D50E34">
      <w:pPr>
        <w:pStyle w:val="NoSpacing"/>
        <w:numPr>
          <w:ilvl w:val="2"/>
          <w:numId w:val="7"/>
        </w:numPr>
        <w:rPr>
          <w:rFonts w:ascii="Times New Roman" w:hAnsi="Times New Roman" w:cs="Times New Roman"/>
        </w:rPr>
      </w:pPr>
      <w:r>
        <w:rPr>
          <w:rFonts w:ascii="Times New Roman" w:hAnsi="Times New Roman" w:cs="Times New Roman"/>
        </w:rPr>
        <w:t>Read “Shakespeare and His Theater:  A Perfect Match” in your textbook (7280730).</w:t>
      </w:r>
    </w:p>
    <w:p w:rsidR="00F34AE4" w:rsidRPr="00E47BA5" w:rsidRDefault="00E91EEB" w:rsidP="00E47BA5">
      <w:pPr>
        <w:pStyle w:val="NoSpacing"/>
        <w:numPr>
          <w:ilvl w:val="2"/>
          <w:numId w:val="7"/>
        </w:numPr>
        <w:rPr>
          <w:rFonts w:ascii="Times New Roman" w:hAnsi="Times New Roman" w:cs="Times New Roman"/>
        </w:rPr>
      </w:pPr>
      <w:r>
        <w:rPr>
          <w:rFonts w:ascii="Times New Roman" w:hAnsi="Times New Roman" w:cs="Times New Roman"/>
        </w:rPr>
        <w:t xml:space="preserve">Read “Shakespeare’s Globe” on the </w:t>
      </w:r>
      <w:r>
        <w:rPr>
          <w:rFonts w:ascii="Times New Roman" w:hAnsi="Times New Roman" w:cs="Times New Roman"/>
          <w:i/>
        </w:rPr>
        <w:t xml:space="preserve">Shakespeare’s Resource Center </w:t>
      </w:r>
      <w:r>
        <w:rPr>
          <w:rFonts w:ascii="Times New Roman" w:hAnsi="Times New Roman" w:cs="Times New Roman"/>
        </w:rPr>
        <w:t xml:space="preserve">website:  </w:t>
      </w:r>
      <w:hyperlink r:id="rId11" w:history="1">
        <w:r w:rsidRPr="004F14F4">
          <w:rPr>
            <w:rStyle w:val="Hyperlink"/>
            <w:rFonts w:ascii="Times New Roman" w:hAnsi="Times New Roman" w:cs="Times New Roman"/>
          </w:rPr>
          <w:t>http://www.bardweb.net/globe.html</w:t>
        </w:r>
      </w:hyperlink>
    </w:p>
    <w:p w:rsidR="00F34AE4" w:rsidRDefault="00F34AE4" w:rsidP="00F34AE4">
      <w:pPr>
        <w:pStyle w:val="NoSpacing"/>
        <w:rPr>
          <w:rFonts w:ascii="Times New Roman" w:hAnsi="Times New Roman" w:cs="Times New Roman"/>
        </w:rPr>
      </w:pPr>
    </w:p>
    <w:p w:rsidR="00284CD4" w:rsidRDefault="00523FE7" w:rsidP="00523FE7">
      <w:pPr>
        <w:pStyle w:val="NoSpacing"/>
        <w:numPr>
          <w:ilvl w:val="0"/>
          <w:numId w:val="7"/>
        </w:numPr>
        <w:rPr>
          <w:rFonts w:ascii="Times New Roman" w:hAnsi="Times New Roman" w:cs="Times New Roman"/>
        </w:rPr>
      </w:pPr>
      <w:r>
        <w:rPr>
          <w:rFonts w:ascii="Times New Roman" w:hAnsi="Times New Roman" w:cs="Times New Roman"/>
          <w:u w:val="single"/>
        </w:rPr>
        <w:t>Tips for reading Shakespeare’s language:</w:t>
      </w:r>
      <w:r>
        <w:rPr>
          <w:rFonts w:ascii="Times New Roman" w:hAnsi="Times New Roman" w:cs="Times New Roman"/>
        </w:rPr>
        <w:t xml:space="preserve">  </w:t>
      </w:r>
    </w:p>
    <w:p w:rsidR="00523FE7" w:rsidRDefault="00284CD4" w:rsidP="00284CD4">
      <w:pPr>
        <w:pStyle w:val="NoSpacing"/>
        <w:numPr>
          <w:ilvl w:val="1"/>
          <w:numId w:val="7"/>
        </w:numPr>
        <w:rPr>
          <w:rFonts w:ascii="Times New Roman" w:hAnsi="Times New Roman" w:cs="Times New Roman"/>
        </w:rPr>
      </w:pPr>
      <w:r>
        <w:rPr>
          <w:rFonts w:ascii="Times New Roman" w:hAnsi="Times New Roman" w:cs="Times New Roman"/>
          <w:i/>
          <w:u w:val="single"/>
        </w:rPr>
        <w:t xml:space="preserve">Questions: </w:t>
      </w:r>
      <w:r w:rsidR="00523FE7">
        <w:rPr>
          <w:rFonts w:ascii="Times New Roman" w:hAnsi="Times New Roman" w:cs="Times New Roman"/>
        </w:rPr>
        <w:t>What useful strategies should we keep in mind when we read this play?  What will help us understand and highlight the essence of the drama?</w:t>
      </w:r>
    </w:p>
    <w:p w:rsidR="00284CD4" w:rsidRPr="00F16681" w:rsidRDefault="00284CD4" w:rsidP="00284CD4">
      <w:pPr>
        <w:pStyle w:val="NoSpacing"/>
        <w:numPr>
          <w:ilvl w:val="1"/>
          <w:numId w:val="7"/>
        </w:numPr>
        <w:rPr>
          <w:rFonts w:ascii="Times New Roman" w:hAnsi="Times New Roman" w:cs="Times New Roman"/>
          <w:u w:val="single"/>
        </w:rPr>
      </w:pPr>
      <w:r w:rsidRPr="00284CD4">
        <w:rPr>
          <w:rFonts w:ascii="Times New Roman" w:hAnsi="Times New Roman" w:cs="Times New Roman"/>
          <w:i/>
          <w:u w:val="single"/>
        </w:rPr>
        <w:t xml:space="preserve">Resources:  </w:t>
      </w:r>
    </w:p>
    <w:p w:rsidR="00F16681" w:rsidRPr="00F16681" w:rsidRDefault="00F16681" w:rsidP="00F16681">
      <w:pPr>
        <w:pStyle w:val="NoSpacing"/>
        <w:numPr>
          <w:ilvl w:val="2"/>
          <w:numId w:val="7"/>
        </w:numPr>
        <w:rPr>
          <w:rFonts w:ascii="Times New Roman" w:hAnsi="Times New Roman" w:cs="Times New Roman"/>
          <w:u w:val="single"/>
        </w:rPr>
      </w:pPr>
      <w:r>
        <w:rPr>
          <w:rFonts w:ascii="Times New Roman" w:hAnsi="Times New Roman" w:cs="Times New Roman"/>
        </w:rPr>
        <w:t>Read “A Quick Guide to Reading Shakespeare</w:t>
      </w:r>
      <w:proofErr w:type="gramStart"/>
      <w:r>
        <w:rPr>
          <w:rFonts w:ascii="Times New Roman" w:hAnsi="Times New Roman" w:cs="Times New Roman"/>
        </w:rPr>
        <w:t>”  from</w:t>
      </w:r>
      <w:proofErr w:type="gramEnd"/>
      <w:r>
        <w:rPr>
          <w:rFonts w:ascii="Times New Roman" w:hAnsi="Times New Roman" w:cs="Times New Roman"/>
        </w:rPr>
        <w:t xml:space="preserve"> </w:t>
      </w:r>
      <w:r>
        <w:rPr>
          <w:rFonts w:ascii="Times New Roman" w:hAnsi="Times New Roman" w:cs="Times New Roman"/>
          <w:i/>
        </w:rPr>
        <w:t>Yahoo! Voices</w:t>
      </w:r>
      <w:r>
        <w:rPr>
          <w:rFonts w:ascii="Times New Roman" w:hAnsi="Times New Roman" w:cs="Times New Roman"/>
        </w:rPr>
        <w:t>.</w:t>
      </w:r>
    </w:p>
    <w:p w:rsidR="00F16681" w:rsidRPr="00F34AE4" w:rsidRDefault="006B676F" w:rsidP="00F16681">
      <w:pPr>
        <w:pStyle w:val="NoSpacing"/>
        <w:ind w:left="2160"/>
        <w:rPr>
          <w:rFonts w:ascii="Times New Roman" w:hAnsi="Times New Roman" w:cs="Times New Roman"/>
          <w:u w:val="single"/>
        </w:rPr>
      </w:pPr>
      <w:hyperlink r:id="rId12" w:history="1">
        <w:r w:rsidR="00F16681" w:rsidRPr="00F16681">
          <w:rPr>
            <w:rStyle w:val="Hyperlink"/>
            <w:rFonts w:ascii="Times New Roman" w:hAnsi="Times New Roman" w:cs="Times New Roman"/>
          </w:rPr>
          <w:t>http://voices.yahoo.com/a-quick-guide-reading-shakespeare-6596796.html</w:t>
        </w:r>
      </w:hyperlink>
    </w:p>
    <w:p w:rsidR="00F34AE4" w:rsidRPr="00284CD4" w:rsidRDefault="00F34AE4" w:rsidP="00F34AE4">
      <w:pPr>
        <w:pStyle w:val="NoSpacing"/>
        <w:rPr>
          <w:rFonts w:ascii="Times New Roman" w:hAnsi="Times New Roman" w:cs="Times New Roman"/>
          <w:u w:val="single"/>
        </w:rPr>
      </w:pPr>
    </w:p>
    <w:p w:rsidR="00523FE7" w:rsidRDefault="00523FE7" w:rsidP="00523FE7">
      <w:pPr>
        <w:pStyle w:val="NoSpacing"/>
        <w:numPr>
          <w:ilvl w:val="0"/>
          <w:numId w:val="7"/>
        </w:numPr>
        <w:rPr>
          <w:rFonts w:ascii="Times New Roman" w:hAnsi="Times New Roman" w:cs="Times New Roman"/>
        </w:rPr>
      </w:pPr>
      <w:r>
        <w:rPr>
          <w:rFonts w:ascii="Times New Roman" w:hAnsi="Times New Roman" w:cs="Times New Roman"/>
          <w:u w:val="single"/>
        </w:rPr>
        <w:t>Shakespeare’s influence on contemporary times:</w:t>
      </w:r>
      <w:r>
        <w:rPr>
          <w:rFonts w:ascii="Times New Roman" w:hAnsi="Times New Roman" w:cs="Times New Roman"/>
        </w:rPr>
        <w:t xml:space="preserve">  </w:t>
      </w:r>
    </w:p>
    <w:p w:rsidR="00F34AE4" w:rsidRDefault="00F34AE4" w:rsidP="00F34AE4">
      <w:pPr>
        <w:pStyle w:val="NoSpacing"/>
        <w:numPr>
          <w:ilvl w:val="1"/>
          <w:numId w:val="7"/>
        </w:numPr>
        <w:rPr>
          <w:rFonts w:ascii="Times New Roman" w:hAnsi="Times New Roman" w:cs="Times New Roman"/>
        </w:rPr>
      </w:pPr>
      <w:r w:rsidRPr="00F34AE4">
        <w:rPr>
          <w:rFonts w:ascii="Times New Roman" w:hAnsi="Times New Roman" w:cs="Times New Roman"/>
          <w:i/>
          <w:u w:val="single"/>
        </w:rPr>
        <w:t xml:space="preserve">Questions: </w:t>
      </w:r>
      <w:r>
        <w:rPr>
          <w:rFonts w:ascii="Times New Roman" w:hAnsi="Times New Roman" w:cs="Times New Roman"/>
        </w:rPr>
        <w:t>How has Shakespeare’s work influenced contemporary (of our time) productions of movies, music, and other literature?  What pieces might we recognize, and how do they adapt/modify the stories of Shakespeare’s plays?</w:t>
      </w:r>
    </w:p>
    <w:p w:rsidR="00F34AE4" w:rsidRPr="00834DB4" w:rsidRDefault="00F34AE4" w:rsidP="00F34AE4">
      <w:pPr>
        <w:pStyle w:val="NoSpacing"/>
        <w:numPr>
          <w:ilvl w:val="1"/>
          <w:numId w:val="7"/>
        </w:numPr>
        <w:rPr>
          <w:rFonts w:ascii="Times New Roman" w:hAnsi="Times New Roman" w:cs="Times New Roman"/>
          <w:u w:val="single"/>
        </w:rPr>
      </w:pPr>
      <w:r w:rsidRPr="00F34AE4">
        <w:rPr>
          <w:rFonts w:ascii="Times New Roman" w:hAnsi="Times New Roman" w:cs="Times New Roman"/>
          <w:i/>
          <w:u w:val="single"/>
        </w:rPr>
        <w:t xml:space="preserve">Resources:  </w:t>
      </w:r>
    </w:p>
    <w:p w:rsidR="00834DB4" w:rsidRPr="00E47BA5" w:rsidRDefault="00834DB4" w:rsidP="00834DB4">
      <w:pPr>
        <w:pStyle w:val="NoSpacing"/>
        <w:numPr>
          <w:ilvl w:val="2"/>
          <w:numId w:val="7"/>
        </w:numPr>
        <w:rPr>
          <w:rFonts w:ascii="Times New Roman" w:hAnsi="Times New Roman" w:cs="Times New Roman"/>
          <w:u w:val="single"/>
        </w:rPr>
      </w:pPr>
      <w:r>
        <w:rPr>
          <w:rFonts w:ascii="Times New Roman" w:hAnsi="Times New Roman" w:cs="Times New Roman"/>
        </w:rPr>
        <w:t xml:space="preserve">Read “Your Definitive Guide to the Ten Best Shakespeare Movie </w:t>
      </w:r>
      <w:proofErr w:type="spellStart"/>
      <w:r>
        <w:rPr>
          <w:rFonts w:ascii="Times New Roman" w:hAnsi="Times New Roman" w:cs="Times New Roman"/>
        </w:rPr>
        <w:t>Adapatations</w:t>
      </w:r>
      <w:proofErr w:type="spellEnd"/>
      <w:r>
        <w:rPr>
          <w:rFonts w:ascii="Times New Roman" w:hAnsi="Times New Roman" w:cs="Times New Roman"/>
        </w:rPr>
        <w:t>”</w:t>
      </w:r>
    </w:p>
    <w:p w:rsidR="00E47BA5" w:rsidRDefault="006B676F" w:rsidP="00E47BA5">
      <w:pPr>
        <w:pStyle w:val="NoSpacing"/>
        <w:ind w:left="2160"/>
        <w:rPr>
          <w:rFonts w:ascii="Times New Roman" w:hAnsi="Times New Roman" w:cs="Times New Roman"/>
          <w:u w:val="single"/>
        </w:rPr>
      </w:pPr>
      <w:hyperlink r:id="rId13" w:history="1">
        <w:r w:rsidR="00E47BA5" w:rsidRPr="00536B2C">
          <w:rPr>
            <w:rStyle w:val="Hyperlink"/>
            <w:rFonts w:ascii="Times New Roman" w:hAnsi="Times New Roman" w:cs="Times New Roman"/>
          </w:rPr>
          <w:t>http://www.hypable.com/2013/06/21/best-shakespeare-movie-adaptations/2/</w:t>
        </w:r>
      </w:hyperlink>
    </w:p>
    <w:p w:rsidR="00E47BA5" w:rsidRPr="00834DB4" w:rsidRDefault="00E47BA5" w:rsidP="00E47BA5">
      <w:pPr>
        <w:pStyle w:val="NoSpacing"/>
        <w:numPr>
          <w:ilvl w:val="2"/>
          <w:numId w:val="7"/>
        </w:numPr>
        <w:rPr>
          <w:rFonts w:ascii="Times New Roman" w:hAnsi="Times New Roman" w:cs="Times New Roman"/>
          <w:u w:val="single"/>
        </w:rPr>
      </w:pPr>
      <w:r>
        <w:rPr>
          <w:rFonts w:ascii="Times New Roman" w:hAnsi="Times New Roman" w:cs="Times New Roman"/>
        </w:rPr>
        <w:t>Search and read for similar information on music and other literature.</w:t>
      </w:r>
    </w:p>
    <w:p w:rsidR="00802548" w:rsidRDefault="00802548">
      <w:pPr>
        <w:rPr>
          <w:rFonts w:ascii="Times New Roman" w:hAnsi="Times New Roman" w:cs="Times New Roman"/>
          <w:sz w:val="32"/>
          <w:szCs w:val="32"/>
        </w:rPr>
      </w:pPr>
    </w:p>
    <w:p w:rsidR="00785F70" w:rsidRPr="00802548" w:rsidRDefault="00927325">
      <w:pPr>
        <w:rPr>
          <w:rFonts w:ascii="Times New Roman" w:hAnsi="Times New Roman" w:cs="Times New Roman"/>
          <w:sz w:val="28"/>
          <w:szCs w:val="28"/>
        </w:rPr>
      </w:pPr>
      <w:r w:rsidRPr="00802548">
        <w:rPr>
          <w:rFonts w:ascii="Times New Roman" w:hAnsi="Times New Roman" w:cs="Times New Roman"/>
          <w:sz w:val="28"/>
          <w:szCs w:val="28"/>
        </w:rPr>
        <w:lastRenderedPageBreak/>
        <w:t>Correct Works Cited Entries</w:t>
      </w:r>
    </w:p>
    <w:p w:rsidR="00927325" w:rsidRPr="005746EC" w:rsidRDefault="00927325" w:rsidP="00927325">
      <w:pPr>
        <w:pStyle w:val="ListParagraph"/>
        <w:numPr>
          <w:ilvl w:val="0"/>
          <w:numId w:val="10"/>
        </w:numPr>
        <w:rPr>
          <w:rFonts w:ascii="Times New Roman" w:hAnsi="Times New Roman" w:cs="Times New Roman"/>
          <w:b/>
          <w:sz w:val="28"/>
          <w:szCs w:val="28"/>
        </w:rPr>
      </w:pPr>
      <w:r w:rsidRPr="005746EC">
        <w:rPr>
          <w:rFonts w:ascii="Times New Roman" w:hAnsi="Times New Roman" w:cs="Times New Roman"/>
          <w:b/>
          <w:sz w:val="28"/>
          <w:szCs w:val="28"/>
        </w:rPr>
        <w:t>William Shakespeare:</w:t>
      </w:r>
    </w:p>
    <w:p w:rsidR="00927325" w:rsidRPr="00802548" w:rsidRDefault="00927325" w:rsidP="00927325">
      <w:pPr>
        <w:ind w:left="1080" w:hanging="720"/>
        <w:rPr>
          <w:rFonts w:ascii="Times New Roman" w:hAnsi="Times New Roman" w:cs="Times New Roman"/>
          <w:sz w:val="28"/>
          <w:szCs w:val="28"/>
        </w:rPr>
      </w:pPr>
      <w:r w:rsidRPr="00802548">
        <w:rPr>
          <w:rFonts w:ascii="Times New Roman" w:hAnsi="Times New Roman" w:cs="Times New Roman"/>
          <w:sz w:val="28"/>
          <w:szCs w:val="28"/>
        </w:rPr>
        <w:t xml:space="preserve">Anderson, Robert.  “William Shakespeare’s Life:  A Genius from Stratford.”  </w:t>
      </w:r>
      <w:r w:rsidRPr="00802548">
        <w:rPr>
          <w:rFonts w:ascii="Times New Roman" w:hAnsi="Times New Roman" w:cs="Times New Roman"/>
          <w:i/>
          <w:sz w:val="28"/>
          <w:szCs w:val="28"/>
        </w:rPr>
        <w:t>Elem</w:t>
      </w:r>
      <w:r w:rsidR="00ED16D5">
        <w:rPr>
          <w:rFonts w:ascii="Times New Roman" w:hAnsi="Times New Roman" w:cs="Times New Roman"/>
          <w:i/>
          <w:sz w:val="28"/>
          <w:szCs w:val="28"/>
        </w:rPr>
        <w:t>ents of Literature Third Course</w:t>
      </w:r>
      <w:proofErr w:type="gramStart"/>
      <w:r w:rsidR="00ED16D5">
        <w:rPr>
          <w:rFonts w:ascii="Times New Roman" w:hAnsi="Times New Roman" w:cs="Times New Roman"/>
          <w:i/>
          <w:sz w:val="28"/>
          <w:szCs w:val="28"/>
        </w:rPr>
        <w:t>,</w:t>
      </w:r>
      <w:r w:rsidRPr="00802548">
        <w:rPr>
          <w:rFonts w:ascii="Times New Roman" w:hAnsi="Times New Roman" w:cs="Times New Roman"/>
          <w:i/>
          <w:sz w:val="28"/>
          <w:szCs w:val="28"/>
        </w:rPr>
        <w:t xml:space="preserve">  </w:t>
      </w:r>
      <w:r w:rsidR="00ED16D5">
        <w:rPr>
          <w:rFonts w:ascii="Times New Roman" w:hAnsi="Times New Roman" w:cs="Times New Roman"/>
          <w:sz w:val="28"/>
          <w:szCs w:val="28"/>
        </w:rPr>
        <w:t>Ed</w:t>
      </w:r>
      <w:proofErr w:type="gramEnd"/>
      <w:r w:rsidR="00ED16D5">
        <w:rPr>
          <w:rFonts w:ascii="Times New Roman" w:hAnsi="Times New Roman" w:cs="Times New Roman"/>
          <w:sz w:val="28"/>
          <w:szCs w:val="28"/>
        </w:rPr>
        <w:t>. Kathleen Daniel et al,</w:t>
      </w:r>
      <w:r w:rsidRPr="00802548">
        <w:rPr>
          <w:rFonts w:ascii="Times New Roman" w:hAnsi="Times New Roman" w:cs="Times New Roman"/>
          <w:sz w:val="28"/>
          <w:szCs w:val="28"/>
        </w:rPr>
        <w:t xml:space="preserve">  Holt, Rinehart and</w:t>
      </w:r>
      <w:r w:rsidR="00ED16D5">
        <w:rPr>
          <w:rFonts w:ascii="Times New Roman" w:hAnsi="Times New Roman" w:cs="Times New Roman"/>
          <w:sz w:val="28"/>
          <w:szCs w:val="28"/>
        </w:rPr>
        <w:t xml:space="preserve"> Winston, 2003, Austin, Texas,  pp. 726-727.</w:t>
      </w:r>
    </w:p>
    <w:p w:rsidR="00927325" w:rsidRPr="00802548" w:rsidRDefault="00927325" w:rsidP="00927325">
      <w:pPr>
        <w:ind w:left="1080" w:hanging="720"/>
        <w:rPr>
          <w:rFonts w:ascii="Times New Roman" w:hAnsi="Times New Roman" w:cs="Times New Roman"/>
          <w:sz w:val="28"/>
          <w:szCs w:val="28"/>
        </w:rPr>
      </w:pPr>
      <w:proofErr w:type="gramStart"/>
      <w:r w:rsidRPr="00802548">
        <w:rPr>
          <w:rFonts w:ascii="Times New Roman" w:hAnsi="Times New Roman" w:cs="Times New Roman"/>
          <w:sz w:val="28"/>
          <w:szCs w:val="28"/>
        </w:rPr>
        <w:t>“Shakespeare’s Biography.”</w:t>
      </w:r>
      <w:proofErr w:type="gramEnd"/>
      <w:r w:rsidRPr="00802548">
        <w:rPr>
          <w:rFonts w:ascii="Times New Roman" w:hAnsi="Times New Roman" w:cs="Times New Roman"/>
          <w:sz w:val="28"/>
          <w:szCs w:val="28"/>
        </w:rPr>
        <w:t xml:space="preserve"> </w:t>
      </w:r>
      <w:proofErr w:type="gramStart"/>
      <w:r w:rsidRPr="00802548">
        <w:rPr>
          <w:rFonts w:ascii="Times New Roman" w:hAnsi="Times New Roman" w:cs="Times New Roman"/>
          <w:i/>
          <w:sz w:val="28"/>
          <w:szCs w:val="28"/>
        </w:rPr>
        <w:t>Shakespeare Resource Center.</w:t>
      </w:r>
      <w:proofErr w:type="gramEnd"/>
      <w:r w:rsidRPr="00802548">
        <w:rPr>
          <w:rFonts w:ascii="Times New Roman" w:hAnsi="Times New Roman" w:cs="Times New Roman"/>
          <w:sz w:val="28"/>
          <w:szCs w:val="28"/>
        </w:rPr>
        <w:t xml:space="preserve"> </w:t>
      </w:r>
      <w:proofErr w:type="gramStart"/>
      <w:r w:rsidRPr="00802548">
        <w:rPr>
          <w:rFonts w:ascii="Times New Roman" w:hAnsi="Times New Roman" w:cs="Times New Roman"/>
          <w:sz w:val="28"/>
          <w:szCs w:val="28"/>
        </w:rPr>
        <w:t>J.M. Pressley and the Shakespeare Resource Center, 1 Januar</w:t>
      </w:r>
      <w:r w:rsidR="00ED16D5">
        <w:rPr>
          <w:rFonts w:ascii="Times New Roman" w:hAnsi="Times New Roman" w:cs="Times New Roman"/>
          <w:sz w:val="28"/>
          <w:szCs w:val="28"/>
        </w:rPr>
        <w:t>y 2014, http://www.bardweb.net/man.html</w:t>
      </w:r>
      <w:r w:rsidRPr="00802548">
        <w:rPr>
          <w:rFonts w:ascii="Times New Roman" w:hAnsi="Times New Roman" w:cs="Times New Roman"/>
          <w:sz w:val="28"/>
          <w:szCs w:val="28"/>
        </w:rPr>
        <w:t>.</w:t>
      </w:r>
      <w:proofErr w:type="gramEnd"/>
    </w:p>
    <w:p w:rsidR="00927325" w:rsidRPr="005746EC" w:rsidRDefault="00927325" w:rsidP="00927325">
      <w:pPr>
        <w:pStyle w:val="ListParagraph"/>
        <w:numPr>
          <w:ilvl w:val="0"/>
          <w:numId w:val="10"/>
        </w:numPr>
        <w:rPr>
          <w:rFonts w:ascii="Times New Roman" w:hAnsi="Times New Roman" w:cs="Times New Roman"/>
          <w:b/>
          <w:sz w:val="28"/>
          <w:szCs w:val="28"/>
        </w:rPr>
      </w:pPr>
      <w:r w:rsidRPr="005746EC">
        <w:rPr>
          <w:rFonts w:ascii="Times New Roman" w:hAnsi="Times New Roman" w:cs="Times New Roman"/>
          <w:b/>
          <w:sz w:val="28"/>
          <w:szCs w:val="28"/>
        </w:rPr>
        <w:t>Elizabethan England</w:t>
      </w:r>
    </w:p>
    <w:p w:rsidR="00927325" w:rsidRPr="00802548" w:rsidRDefault="00927325" w:rsidP="00927325">
      <w:pPr>
        <w:pStyle w:val="NoSpacing"/>
        <w:ind w:left="1080" w:hanging="720"/>
        <w:rPr>
          <w:rFonts w:ascii="Times New Roman" w:hAnsi="Times New Roman" w:cs="Times New Roman"/>
          <w:sz w:val="28"/>
          <w:szCs w:val="28"/>
        </w:rPr>
      </w:pPr>
      <w:proofErr w:type="spellStart"/>
      <w:r w:rsidRPr="00802548">
        <w:rPr>
          <w:rFonts w:ascii="Times New Roman" w:hAnsi="Times New Roman" w:cs="Times New Roman"/>
          <w:sz w:val="28"/>
          <w:szCs w:val="28"/>
        </w:rPr>
        <w:t>Alchin</w:t>
      </w:r>
      <w:proofErr w:type="spellEnd"/>
      <w:r w:rsidRPr="00802548">
        <w:rPr>
          <w:rFonts w:ascii="Times New Roman" w:hAnsi="Times New Roman" w:cs="Times New Roman"/>
          <w:sz w:val="28"/>
          <w:szCs w:val="28"/>
        </w:rPr>
        <w:t xml:space="preserve">, Linda.  </w:t>
      </w:r>
      <w:proofErr w:type="gramStart"/>
      <w:r w:rsidRPr="00802548">
        <w:rPr>
          <w:rFonts w:ascii="Times New Roman" w:hAnsi="Times New Roman" w:cs="Times New Roman"/>
          <w:sz w:val="28"/>
          <w:szCs w:val="28"/>
        </w:rPr>
        <w:t>“Religion in Elizabethan England.”</w:t>
      </w:r>
      <w:proofErr w:type="gramEnd"/>
      <w:r w:rsidRPr="00802548">
        <w:rPr>
          <w:rFonts w:ascii="Times New Roman" w:hAnsi="Times New Roman" w:cs="Times New Roman"/>
          <w:sz w:val="28"/>
          <w:szCs w:val="28"/>
        </w:rPr>
        <w:t xml:space="preserve">  </w:t>
      </w:r>
      <w:r w:rsidR="00ED16D5">
        <w:rPr>
          <w:rFonts w:ascii="Times New Roman" w:hAnsi="Times New Roman" w:cs="Times New Roman"/>
          <w:i/>
          <w:sz w:val="28"/>
          <w:szCs w:val="28"/>
        </w:rPr>
        <w:t>Elizabethan Era</w:t>
      </w:r>
      <w:proofErr w:type="gramStart"/>
      <w:r w:rsidR="00ED16D5">
        <w:rPr>
          <w:rFonts w:ascii="Times New Roman" w:hAnsi="Times New Roman" w:cs="Times New Roman"/>
          <w:i/>
          <w:sz w:val="28"/>
          <w:szCs w:val="28"/>
        </w:rPr>
        <w:t>,</w:t>
      </w:r>
      <w:r w:rsidRPr="00802548">
        <w:rPr>
          <w:rFonts w:ascii="Times New Roman" w:hAnsi="Times New Roman" w:cs="Times New Roman"/>
          <w:i/>
          <w:sz w:val="28"/>
          <w:szCs w:val="28"/>
        </w:rPr>
        <w:t xml:space="preserve">  </w:t>
      </w:r>
      <w:r w:rsidR="00ED16D5">
        <w:rPr>
          <w:rFonts w:ascii="Times New Roman" w:hAnsi="Times New Roman" w:cs="Times New Roman"/>
          <w:sz w:val="28"/>
          <w:szCs w:val="28"/>
        </w:rPr>
        <w:t>20</w:t>
      </w:r>
      <w:proofErr w:type="gramEnd"/>
      <w:r w:rsidR="00ED16D5">
        <w:rPr>
          <w:rFonts w:ascii="Times New Roman" w:hAnsi="Times New Roman" w:cs="Times New Roman"/>
          <w:sz w:val="28"/>
          <w:szCs w:val="28"/>
        </w:rPr>
        <w:t xml:space="preserve"> March 2012, </w:t>
      </w:r>
      <w:r w:rsidRPr="00A97652">
        <w:rPr>
          <w:rFonts w:ascii="Times New Roman" w:hAnsi="Times New Roman" w:cs="Times New Roman"/>
          <w:sz w:val="28"/>
          <w:szCs w:val="28"/>
        </w:rPr>
        <w:t>http://www.elizabethan-era.org.uk/religion-elizabethan-england.htm</w:t>
      </w:r>
      <w:r w:rsidRPr="00802548">
        <w:rPr>
          <w:rStyle w:val="Hyperlink"/>
          <w:rFonts w:ascii="Times New Roman" w:hAnsi="Times New Roman" w:cs="Times New Roman"/>
          <w:sz w:val="28"/>
          <w:szCs w:val="28"/>
        </w:rPr>
        <w:t xml:space="preserve">. </w:t>
      </w:r>
    </w:p>
    <w:p w:rsidR="00927325" w:rsidRPr="00802548" w:rsidRDefault="00927325" w:rsidP="00927325">
      <w:pPr>
        <w:pStyle w:val="NoSpacing"/>
        <w:ind w:left="1080" w:hanging="720"/>
        <w:rPr>
          <w:rFonts w:ascii="Times New Roman" w:hAnsi="Times New Roman" w:cs="Times New Roman"/>
          <w:sz w:val="28"/>
          <w:szCs w:val="28"/>
        </w:rPr>
      </w:pPr>
    </w:p>
    <w:p w:rsidR="00927325" w:rsidRPr="00802548" w:rsidRDefault="00927325" w:rsidP="00490791">
      <w:pPr>
        <w:ind w:left="1080" w:hanging="720"/>
        <w:rPr>
          <w:rFonts w:ascii="Times New Roman" w:hAnsi="Times New Roman" w:cs="Times New Roman"/>
          <w:sz w:val="28"/>
          <w:szCs w:val="28"/>
        </w:rPr>
      </w:pPr>
      <w:proofErr w:type="spellStart"/>
      <w:r w:rsidRPr="00802548">
        <w:rPr>
          <w:rFonts w:ascii="Times New Roman" w:hAnsi="Times New Roman" w:cs="Times New Roman"/>
          <w:sz w:val="28"/>
          <w:szCs w:val="28"/>
        </w:rPr>
        <w:t>Secara</w:t>
      </w:r>
      <w:proofErr w:type="spellEnd"/>
      <w:r w:rsidRPr="00802548">
        <w:rPr>
          <w:rFonts w:ascii="Times New Roman" w:hAnsi="Times New Roman" w:cs="Times New Roman"/>
          <w:sz w:val="28"/>
          <w:szCs w:val="28"/>
        </w:rPr>
        <w:t xml:space="preserve">, Maggie. </w:t>
      </w:r>
      <w:proofErr w:type="gramStart"/>
      <w:r w:rsidRPr="00802548">
        <w:rPr>
          <w:rFonts w:ascii="Times New Roman" w:hAnsi="Times New Roman" w:cs="Times New Roman"/>
          <w:sz w:val="28"/>
          <w:szCs w:val="28"/>
        </w:rPr>
        <w:t>“Religion.”</w:t>
      </w:r>
      <w:proofErr w:type="gramEnd"/>
      <w:r w:rsidRPr="00802548">
        <w:rPr>
          <w:rFonts w:ascii="Times New Roman" w:hAnsi="Times New Roman" w:cs="Times New Roman"/>
          <w:sz w:val="28"/>
          <w:szCs w:val="28"/>
        </w:rPr>
        <w:t xml:space="preserve"> </w:t>
      </w:r>
      <w:r w:rsidR="00ED16D5">
        <w:rPr>
          <w:rFonts w:ascii="Times New Roman" w:hAnsi="Times New Roman" w:cs="Times New Roman"/>
          <w:i/>
          <w:sz w:val="28"/>
          <w:szCs w:val="28"/>
        </w:rPr>
        <w:t>Life in Elizabethan England</w:t>
      </w:r>
      <w:proofErr w:type="gramStart"/>
      <w:r w:rsidR="00ED16D5">
        <w:rPr>
          <w:rFonts w:ascii="Times New Roman" w:hAnsi="Times New Roman" w:cs="Times New Roman"/>
          <w:i/>
          <w:sz w:val="28"/>
          <w:szCs w:val="28"/>
        </w:rPr>
        <w:t xml:space="preserve">, </w:t>
      </w:r>
      <w:r w:rsidR="00ED16D5">
        <w:rPr>
          <w:rFonts w:ascii="Times New Roman" w:hAnsi="Times New Roman" w:cs="Times New Roman"/>
          <w:sz w:val="28"/>
          <w:szCs w:val="28"/>
        </w:rPr>
        <w:t xml:space="preserve"> </w:t>
      </w:r>
      <w:proofErr w:type="spellStart"/>
      <w:r w:rsidR="00ED16D5">
        <w:rPr>
          <w:rFonts w:ascii="Times New Roman" w:hAnsi="Times New Roman" w:cs="Times New Roman"/>
          <w:sz w:val="28"/>
          <w:szCs w:val="28"/>
        </w:rPr>
        <w:t>MaggiRos</w:t>
      </w:r>
      <w:proofErr w:type="spellEnd"/>
      <w:proofErr w:type="gramEnd"/>
      <w:r w:rsidR="00ED16D5">
        <w:rPr>
          <w:rFonts w:ascii="Times New Roman" w:hAnsi="Times New Roman" w:cs="Times New Roman"/>
          <w:sz w:val="28"/>
          <w:szCs w:val="28"/>
        </w:rPr>
        <w:t xml:space="preserve">, 29 March 2008, </w:t>
      </w:r>
      <w:r w:rsidRPr="00802548">
        <w:rPr>
          <w:rFonts w:ascii="Times New Roman" w:hAnsi="Times New Roman" w:cs="Times New Roman"/>
          <w:sz w:val="28"/>
          <w:szCs w:val="28"/>
        </w:rPr>
        <w:t xml:space="preserve"> </w:t>
      </w:r>
      <w:r w:rsidRPr="00A97652">
        <w:rPr>
          <w:rFonts w:ascii="Times New Roman" w:hAnsi="Times New Roman" w:cs="Times New Roman"/>
          <w:sz w:val="28"/>
          <w:szCs w:val="28"/>
        </w:rPr>
        <w:t>http://www.elizabethan.org/compendium/home.html</w:t>
      </w:r>
      <w:r w:rsidRPr="00802548">
        <w:rPr>
          <w:rFonts w:ascii="Times New Roman" w:hAnsi="Times New Roman" w:cs="Times New Roman"/>
          <w:sz w:val="28"/>
          <w:szCs w:val="28"/>
        </w:rPr>
        <w:t xml:space="preserve">. </w:t>
      </w:r>
    </w:p>
    <w:p w:rsidR="00927325" w:rsidRPr="005746EC" w:rsidRDefault="00927325" w:rsidP="00927325">
      <w:pPr>
        <w:pStyle w:val="ListParagraph"/>
        <w:numPr>
          <w:ilvl w:val="0"/>
          <w:numId w:val="10"/>
        </w:numPr>
        <w:rPr>
          <w:rFonts w:ascii="Times New Roman" w:hAnsi="Times New Roman" w:cs="Times New Roman"/>
          <w:b/>
          <w:sz w:val="28"/>
          <w:szCs w:val="28"/>
        </w:rPr>
      </w:pPr>
      <w:r w:rsidRPr="005746EC">
        <w:rPr>
          <w:rFonts w:ascii="Times New Roman" w:hAnsi="Times New Roman" w:cs="Times New Roman"/>
          <w:b/>
          <w:sz w:val="28"/>
          <w:szCs w:val="28"/>
        </w:rPr>
        <w:t>Renaissance theatre/the Globe</w:t>
      </w:r>
    </w:p>
    <w:p w:rsidR="00490791" w:rsidRPr="00802548" w:rsidRDefault="00490791" w:rsidP="00490791">
      <w:pPr>
        <w:ind w:left="1080" w:hanging="720"/>
        <w:rPr>
          <w:rFonts w:ascii="Times New Roman" w:hAnsi="Times New Roman" w:cs="Times New Roman"/>
          <w:sz w:val="28"/>
          <w:szCs w:val="28"/>
        </w:rPr>
      </w:pPr>
      <w:r w:rsidRPr="00802548">
        <w:rPr>
          <w:rFonts w:ascii="Times New Roman" w:hAnsi="Times New Roman" w:cs="Times New Roman"/>
          <w:sz w:val="28"/>
          <w:szCs w:val="28"/>
        </w:rPr>
        <w:t>Anderson, Robert.  “Shakespeare and His Theater:  A Perfect Match.”</w:t>
      </w:r>
      <w:r w:rsidRPr="00802548">
        <w:rPr>
          <w:rFonts w:ascii="Times New Roman" w:hAnsi="Times New Roman" w:cs="Times New Roman"/>
          <w:i/>
          <w:sz w:val="28"/>
          <w:szCs w:val="28"/>
        </w:rPr>
        <w:t xml:space="preserve"> Elem</w:t>
      </w:r>
      <w:r w:rsidR="00ED16D5">
        <w:rPr>
          <w:rFonts w:ascii="Times New Roman" w:hAnsi="Times New Roman" w:cs="Times New Roman"/>
          <w:i/>
          <w:sz w:val="28"/>
          <w:szCs w:val="28"/>
        </w:rPr>
        <w:t>ents of Literature Third Course</w:t>
      </w:r>
      <w:proofErr w:type="gramStart"/>
      <w:r w:rsidR="00ED16D5">
        <w:rPr>
          <w:rFonts w:ascii="Times New Roman" w:hAnsi="Times New Roman" w:cs="Times New Roman"/>
          <w:i/>
          <w:sz w:val="28"/>
          <w:szCs w:val="28"/>
        </w:rPr>
        <w:t>,</w:t>
      </w:r>
      <w:r w:rsidRPr="00802548">
        <w:rPr>
          <w:rFonts w:ascii="Times New Roman" w:hAnsi="Times New Roman" w:cs="Times New Roman"/>
          <w:i/>
          <w:sz w:val="28"/>
          <w:szCs w:val="28"/>
        </w:rPr>
        <w:t xml:space="preserve">  </w:t>
      </w:r>
      <w:r w:rsidR="00ED16D5">
        <w:rPr>
          <w:rFonts w:ascii="Times New Roman" w:hAnsi="Times New Roman" w:cs="Times New Roman"/>
          <w:sz w:val="28"/>
          <w:szCs w:val="28"/>
        </w:rPr>
        <w:t>Ed</w:t>
      </w:r>
      <w:proofErr w:type="gramEnd"/>
      <w:r w:rsidR="00ED16D5">
        <w:rPr>
          <w:rFonts w:ascii="Times New Roman" w:hAnsi="Times New Roman" w:cs="Times New Roman"/>
          <w:sz w:val="28"/>
          <w:szCs w:val="28"/>
        </w:rPr>
        <w:t>. Kathleen Daniel et al,</w:t>
      </w:r>
      <w:r w:rsidRPr="00802548">
        <w:rPr>
          <w:rFonts w:ascii="Times New Roman" w:hAnsi="Times New Roman" w:cs="Times New Roman"/>
          <w:sz w:val="28"/>
          <w:szCs w:val="28"/>
        </w:rPr>
        <w:t xml:space="preserve">  H</w:t>
      </w:r>
      <w:r w:rsidR="00ED16D5">
        <w:rPr>
          <w:rFonts w:ascii="Times New Roman" w:hAnsi="Times New Roman" w:cs="Times New Roman"/>
          <w:sz w:val="28"/>
          <w:szCs w:val="28"/>
        </w:rPr>
        <w:t xml:space="preserve">olt, Rinehart and Winston, 2003, Austin, pp.  </w:t>
      </w:r>
      <w:proofErr w:type="gramStart"/>
      <w:r w:rsidR="00ED16D5">
        <w:rPr>
          <w:rFonts w:ascii="Times New Roman" w:hAnsi="Times New Roman" w:cs="Times New Roman"/>
          <w:sz w:val="28"/>
          <w:szCs w:val="28"/>
        </w:rPr>
        <w:t>728-730.</w:t>
      </w:r>
      <w:proofErr w:type="gramEnd"/>
    </w:p>
    <w:p w:rsidR="00490791" w:rsidRPr="00802548" w:rsidRDefault="00490791" w:rsidP="00490791">
      <w:pPr>
        <w:ind w:left="1080" w:hanging="720"/>
        <w:rPr>
          <w:rFonts w:ascii="Times New Roman" w:hAnsi="Times New Roman" w:cs="Times New Roman"/>
          <w:sz w:val="28"/>
          <w:szCs w:val="28"/>
        </w:rPr>
      </w:pPr>
      <w:proofErr w:type="gramStart"/>
      <w:r w:rsidRPr="00802548">
        <w:rPr>
          <w:rFonts w:ascii="Times New Roman" w:hAnsi="Times New Roman" w:cs="Times New Roman"/>
          <w:sz w:val="28"/>
          <w:szCs w:val="28"/>
        </w:rPr>
        <w:t>“Shakespeare’s Globe.”</w:t>
      </w:r>
      <w:proofErr w:type="gramEnd"/>
      <w:r w:rsidRPr="00802548">
        <w:rPr>
          <w:rFonts w:ascii="Times New Roman" w:hAnsi="Times New Roman" w:cs="Times New Roman"/>
          <w:sz w:val="28"/>
          <w:szCs w:val="28"/>
        </w:rPr>
        <w:t xml:space="preserve">  </w:t>
      </w:r>
      <w:proofErr w:type="gramStart"/>
      <w:r w:rsidRPr="00802548">
        <w:rPr>
          <w:rFonts w:ascii="Times New Roman" w:hAnsi="Times New Roman" w:cs="Times New Roman"/>
          <w:i/>
          <w:sz w:val="28"/>
          <w:szCs w:val="28"/>
        </w:rPr>
        <w:t>Shakespeare Resource Center.</w:t>
      </w:r>
      <w:proofErr w:type="gramEnd"/>
      <w:r w:rsidRPr="00802548">
        <w:rPr>
          <w:rFonts w:ascii="Times New Roman" w:hAnsi="Times New Roman" w:cs="Times New Roman"/>
          <w:sz w:val="28"/>
          <w:szCs w:val="28"/>
        </w:rPr>
        <w:t xml:space="preserve"> </w:t>
      </w:r>
      <w:proofErr w:type="gramStart"/>
      <w:r w:rsidRPr="00802548">
        <w:rPr>
          <w:rFonts w:ascii="Times New Roman" w:hAnsi="Times New Roman" w:cs="Times New Roman"/>
          <w:sz w:val="28"/>
          <w:szCs w:val="28"/>
        </w:rPr>
        <w:t>J.M. Pressley and the Shakespeare R</w:t>
      </w:r>
      <w:r w:rsidR="00ED16D5">
        <w:rPr>
          <w:rFonts w:ascii="Times New Roman" w:hAnsi="Times New Roman" w:cs="Times New Roman"/>
          <w:sz w:val="28"/>
          <w:szCs w:val="28"/>
        </w:rPr>
        <w:t xml:space="preserve">esource Center, 1 January 2014, </w:t>
      </w:r>
      <w:r w:rsidRPr="00802548">
        <w:rPr>
          <w:rFonts w:ascii="Times New Roman" w:hAnsi="Times New Roman" w:cs="Times New Roman"/>
          <w:sz w:val="28"/>
          <w:szCs w:val="28"/>
        </w:rPr>
        <w:t>ht</w:t>
      </w:r>
      <w:r w:rsidR="00ED16D5">
        <w:rPr>
          <w:rFonts w:ascii="Times New Roman" w:hAnsi="Times New Roman" w:cs="Times New Roman"/>
          <w:sz w:val="28"/>
          <w:szCs w:val="28"/>
        </w:rPr>
        <w:t>tp://www.bardweb.net/globe.html</w:t>
      </w:r>
      <w:r w:rsidRPr="00802548">
        <w:rPr>
          <w:rFonts w:ascii="Times New Roman" w:hAnsi="Times New Roman" w:cs="Times New Roman"/>
          <w:sz w:val="28"/>
          <w:szCs w:val="28"/>
        </w:rPr>
        <w:t>.</w:t>
      </w:r>
      <w:proofErr w:type="gramEnd"/>
    </w:p>
    <w:p w:rsidR="00927325" w:rsidRPr="005746EC" w:rsidRDefault="00927325" w:rsidP="00927325">
      <w:pPr>
        <w:pStyle w:val="ListParagraph"/>
        <w:numPr>
          <w:ilvl w:val="0"/>
          <w:numId w:val="10"/>
        </w:numPr>
        <w:rPr>
          <w:rFonts w:ascii="Times New Roman" w:hAnsi="Times New Roman" w:cs="Times New Roman"/>
          <w:b/>
          <w:sz w:val="28"/>
          <w:szCs w:val="28"/>
        </w:rPr>
      </w:pPr>
      <w:r w:rsidRPr="005746EC">
        <w:rPr>
          <w:rFonts w:ascii="Times New Roman" w:hAnsi="Times New Roman" w:cs="Times New Roman"/>
          <w:b/>
          <w:sz w:val="28"/>
          <w:szCs w:val="28"/>
        </w:rPr>
        <w:t>Tips for reading Shakespeare</w:t>
      </w:r>
    </w:p>
    <w:p w:rsidR="00365621" w:rsidRDefault="00365621" w:rsidP="00802548">
      <w:pPr>
        <w:pStyle w:val="NoSpacing"/>
        <w:ind w:left="1080" w:hanging="720"/>
        <w:rPr>
          <w:rStyle w:val="Hyperlink"/>
          <w:rFonts w:ascii="Times New Roman" w:hAnsi="Times New Roman" w:cs="Times New Roman"/>
          <w:sz w:val="28"/>
          <w:szCs w:val="28"/>
        </w:rPr>
      </w:pPr>
      <w:r w:rsidRPr="00802548">
        <w:rPr>
          <w:rFonts w:ascii="Times New Roman" w:hAnsi="Times New Roman" w:cs="Times New Roman"/>
          <w:sz w:val="28"/>
          <w:szCs w:val="28"/>
        </w:rPr>
        <w:t xml:space="preserve">Pressley, J.M. “A Quick Guide to Reading Shakespeare.”  </w:t>
      </w:r>
      <w:r w:rsidRPr="00802548">
        <w:rPr>
          <w:rFonts w:ascii="Times New Roman" w:hAnsi="Times New Roman" w:cs="Times New Roman"/>
          <w:i/>
          <w:sz w:val="28"/>
          <w:szCs w:val="28"/>
        </w:rPr>
        <w:t>Yahoo! Voices</w:t>
      </w:r>
      <w:proofErr w:type="gramStart"/>
      <w:r w:rsidR="00ED16D5">
        <w:rPr>
          <w:rFonts w:ascii="Times New Roman" w:hAnsi="Times New Roman" w:cs="Times New Roman"/>
          <w:i/>
          <w:sz w:val="28"/>
          <w:szCs w:val="28"/>
        </w:rPr>
        <w:t>,</w:t>
      </w:r>
      <w:r w:rsidRPr="00802548">
        <w:rPr>
          <w:rFonts w:ascii="Times New Roman" w:hAnsi="Times New Roman" w:cs="Times New Roman"/>
          <w:sz w:val="28"/>
          <w:szCs w:val="28"/>
        </w:rPr>
        <w:t xml:space="preserve">  Yahoo</w:t>
      </w:r>
      <w:proofErr w:type="gramEnd"/>
      <w:r w:rsidRPr="00802548">
        <w:rPr>
          <w:rFonts w:ascii="Times New Roman" w:hAnsi="Times New Roman" w:cs="Times New Roman"/>
          <w:sz w:val="28"/>
          <w:szCs w:val="28"/>
        </w:rPr>
        <w:t xml:space="preserve"> Shine and Lifestyles Network, 18 August 2010.  </w:t>
      </w:r>
      <w:r w:rsidR="00420482" w:rsidRPr="00A97652">
        <w:rPr>
          <w:rFonts w:ascii="Times New Roman" w:hAnsi="Times New Roman" w:cs="Times New Roman"/>
          <w:sz w:val="28"/>
          <w:szCs w:val="28"/>
        </w:rPr>
        <w:t>http://voices.yahoo.com/a-quick-guide-reading-shakespeare-6596796.html</w:t>
      </w:r>
      <w:r w:rsidR="00420482" w:rsidRPr="00802548">
        <w:rPr>
          <w:rStyle w:val="Hyperlink"/>
          <w:rFonts w:ascii="Times New Roman" w:hAnsi="Times New Roman" w:cs="Times New Roman"/>
          <w:sz w:val="28"/>
          <w:szCs w:val="28"/>
        </w:rPr>
        <w:t xml:space="preserve">. </w:t>
      </w:r>
    </w:p>
    <w:p w:rsidR="001D2480" w:rsidRPr="00802548" w:rsidRDefault="001D2480" w:rsidP="00802548">
      <w:pPr>
        <w:pStyle w:val="NoSpacing"/>
        <w:ind w:left="1080" w:hanging="720"/>
        <w:rPr>
          <w:rFonts w:ascii="Times New Roman" w:hAnsi="Times New Roman" w:cs="Times New Roman"/>
          <w:sz w:val="28"/>
          <w:szCs w:val="28"/>
          <w:u w:val="single"/>
        </w:rPr>
      </w:pPr>
      <w:bookmarkStart w:id="0" w:name="_GoBack"/>
      <w:bookmarkEnd w:id="0"/>
    </w:p>
    <w:p w:rsidR="00927325" w:rsidRPr="005746EC" w:rsidRDefault="00927325" w:rsidP="00927325">
      <w:pPr>
        <w:pStyle w:val="ListParagraph"/>
        <w:numPr>
          <w:ilvl w:val="0"/>
          <w:numId w:val="10"/>
        </w:numPr>
        <w:rPr>
          <w:rFonts w:ascii="Times New Roman" w:hAnsi="Times New Roman" w:cs="Times New Roman"/>
          <w:b/>
          <w:sz w:val="28"/>
          <w:szCs w:val="28"/>
        </w:rPr>
      </w:pPr>
      <w:r w:rsidRPr="005746EC">
        <w:rPr>
          <w:rFonts w:ascii="Times New Roman" w:hAnsi="Times New Roman" w:cs="Times New Roman"/>
          <w:b/>
          <w:sz w:val="28"/>
          <w:szCs w:val="28"/>
        </w:rPr>
        <w:t>Shakespeare’s influence on contemporary times</w:t>
      </w:r>
    </w:p>
    <w:p w:rsidR="00420482" w:rsidRPr="00802548" w:rsidRDefault="00420482" w:rsidP="00420482">
      <w:pPr>
        <w:pStyle w:val="NoSpacing"/>
        <w:ind w:left="1080" w:hanging="720"/>
        <w:rPr>
          <w:rFonts w:ascii="Times New Roman" w:hAnsi="Times New Roman" w:cs="Times New Roman"/>
          <w:sz w:val="28"/>
          <w:szCs w:val="28"/>
        </w:rPr>
      </w:pPr>
      <w:r w:rsidRPr="00802548">
        <w:rPr>
          <w:rFonts w:ascii="Times New Roman" w:hAnsi="Times New Roman" w:cs="Times New Roman"/>
          <w:sz w:val="28"/>
          <w:szCs w:val="28"/>
        </w:rPr>
        <w:t xml:space="preserve">Zimmerman, Danielle.  </w:t>
      </w:r>
      <w:proofErr w:type="gramStart"/>
      <w:r w:rsidRPr="00802548">
        <w:rPr>
          <w:rFonts w:ascii="Times New Roman" w:hAnsi="Times New Roman" w:cs="Times New Roman"/>
          <w:sz w:val="28"/>
          <w:szCs w:val="28"/>
        </w:rPr>
        <w:t>“Your Definitive Guide to the Ten Best Shakespeare Move Adaptations.”</w:t>
      </w:r>
      <w:proofErr w:type="gramEnd"/>
      <w:r w:rsidRPr="00802548">
        <w:rPr>
          <w:rFonts w:ascii="Times New Roman" w:hAnsi="Times New Roman" w:cs="Times New Roman"/>
          <w:sz w:val="28"/>
          <w:szCs w:val="28"/>
        </w:rPr>
        <w:t xml:space="preserve">  </w:t>
      </w:r>
      <w:proofErr w:type="spellStart"/>
      <w:proofErr w:type="gramStart"/>
      <w:r w:rsidR="00ED16D5">
        <w:rPr>
          <w:rFonts w:ascii="Times New Roman" w:hAnsi="Times New Roman" w:cs="Times New Roman"/>
          <w:i/>
          <w:sz w:val="28"/>
          <w:szCs w:val="28"/>
        </w:rPr>
        <w:t>Hypable</w:t>
      </w:r>
      <w:proofErr w:type="spellEnd"/>
      <w:r w:rsidR="00ED16D5">
        <w:rPr>
          <w:rFonts w:ascii="Times New Roman" w:hAnsi="Times New Roman" w:cs="Times New Roman"/>
          <w:i/>
          <w:sz w:val="28"/>
          <w:szCs w:val="28"/>
        </w:rPr>
        <w:t>,</w:t>
      </w:r>
      <w:r w:rsidRPr="00802548">
        <w:rPr>
          <w:rFonts w:ascii="Times New Roman" w:hAnsi="Times New Roman" w:cs="Times New Roman"/>
          <w:i/>
          <w:sz w:val="28"/>
          <w:szCs w:val="28"/>
        </w:rPr>
        <w:t xml:space="preserve"> </w:t>
      </w:r>
      <w:r w:rsidR="00ED16D5">
        <w:rPr>
          <w:rFonts w:ascii="Times New Roman" w:hAnsi="Times New Roman" w:cs="Times New Roman"/>
          <w:sz w:val="28"/>
          <w:szCs w:val="28"/>
        </w:rPr>
        <w:t xml:space="preserve">21 June 2013, </w:t>
      </w:r>
      <w:r w:rsidRPr="00802548">
        <w:rPr>
          <w:rFonts w:ascii="Times New Roman" w:hAnsi="Times New Roman" w:cs="Times New Roman"/>
          <w:sz w:val="28"/>
          <w:szCs w:val="28"/>
        </w:rPr>
        <w:t>http://www.hypable.com/2013/06/21/best-s</w:t>
      </w:r>
      <w:r w:rsidR="00ED16D5">
        <w:rPr>
          <w:rFonts w:ascii="Times New Roman" w:hAnsi="Times New Roman" w:cs="Times New Roman"/>
          <w:sz w:val="28"/>
          <w:szCs w:val="28"/>
        </w:rPr>
        <w:t>hakespeare-movie-adaptations/2/</w:t>
      </w:r>
      <w:r w:rsidRPr="00802548">
        <w:rPr>
          <w:rFonts w:ascii="Times New Roman" w:hAnsi="Times New Roman" w:cs="Times New Roman"/>
          <w:sz w:val="28"/>
          <w:szCs w:val="28"/>
        </w:rPr>
        <w:t>.</w:t>
      </w:r>
      <w:proofErr w:type="gramEnd"/>
    </w:p>
    <w:p w:rsidR="00420482" w:rsidRPr="00802548" w:rsidRDefault="00420482" w:rsidP="00420482">
      <w:pPr>
        <w:ind w:left="1080" w:hanging="720"/>
        <w:rPr>
          <w:rFonts w:ascii="Times New Roman" w:hAnsi="Times New Roman" w:cs="Times New Roman"/>
          <w:sz w:val="28"/>
          <w:szCs w:val="28"/>
        </w:rPr>
      </w:pPr>
    </w:p>
    <w:p w:rsidR="00785F70" w:rsidRPr="00802548" w:rsidRDefault="00785F70" w:rsidP="00785F70">
      <w:pPr>
        <w:pStyle w:val="NoSpacing"/>
        <w:ind w:left="720" w:hanging="720"/>
        <w:rPr>
          <w:rFonts w:ascii="Times New Roman" w:hAnsi="Times New Roman" w:cs="Times New Roman"/>
          <w:sz w:val="28"/>
          <w:szCs w:val="28"/>
        </w:rPr>
      </w:pPr>
    </w:p>
    <w:sectPr w:rsidR="00785F70" w:rsidRPr="00802548" w:rsidSect="00802548">
      <w:headerReference w:type="default" r:id="rId14"/>
      <w:type w:val="continuous"/>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6F" w:rsidRDefault="006B676F" w:rsidP="004B5C2F">
      <w:pPr>
        <w:spacing w:after="0" w:line="240" w:lineRule="auto"/>
      </w:pPr>
      <w:r>
        <w:separator/>
      </w:r>
    </w:p>
  </w:endnote>
  <w:endnote w:type="continuationSeparator" w:id="0">
    <w:p w:rsidR="006B676F" w:rsidRDefault="006B676F" w:rsidP="004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6F" w:rsidRDefault="006B676F" w:rsidP="004B5C2F">
      <w:pPr>
        <w:spacing w:after="0" w:line="240" w:lineRule="auto"/>
      </w:pPr>
      <w:r>
        <w:separator/>
      </w:r>
    </w:p>
  </w:footnote>
  <w:footnote w:type="continuationSeparator" w:id="0">
    <w:p w:rsidR="006B676F" w:rsidRDefault="006B676F" w:rsidP="004B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2F" w:rsidRDefault="004B5C2F" w:rsidP="009A0F26">
    <w:pPr>
      <w:pStyle w:val="Header"/>
      <w:rPr>
        <w:u w:val="single"/>
      </w:rPr>
    </w:pPr>
    <w:r>
      <w:t>Your Name:</w:t>
    </w:r>
    <w:r>
      <w:rPr>
        <w:u w:val="single"/>
      </w:rPr>
      <w:tab/>
    </w:r>
  </w:p>
  <w:p w:rsidR="004B5C2F" w:rsidRPr="004B5C2F" w:rsidRDefault="004B5C2F" w:rsidP="009A0F26">
    <w:pPr>
      <w:pStyle w:val="Header"/>
      <w:rPr>
        <w:u w:val="single"/>
      </w:rPr>
    </w:pPr>
    <w:r>
      <w:t>Topic:</w:t>
    </w:r>
    <w:r>
      <w:rPr>
        <w:u w:val="single"/>
      </w:rPr>
      <w:tab/>
    </w:r>
  </w:p>
  <w:p w:rsidR="004B5C2F" w:rsidRPr="004B5C2F" w:rsidRDefault="004B5C2F" w:rsidP="009A0F26">
    <w:pPr>
      <w:pStyle w:val="Header"/>
      <w:rPr>
        <w:u w:val="single"/>
      </w:rPr>
    </w:pPr>
    <w:r>
      <w:t>Class Period:</w:t>
    </w:r>
    <w:r>
      <w:rPr>
        <w:u w:val="single"/>
      </w:rPr>
      <w:tab/>
    </w:r>
  </w:p>
  <w:p w:rsidR="004B5C2F" w:rsidRDefault="004B5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97A"/>
    <w:multiLevelType w:val="hybridMultilevel"/>
    <w:tmpl w:val="7FB4A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F09FE"/>
    <w:multiLevelType w:val="hybridMultilevel"/>
    <w:tmpl w:val="D49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A372B"/>
    <w:multiLevelType w:val="hybridMultilevel"/>
    <w:tmpl w:val="D494B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80E9E"/>
    <w:multiLevelType w:val="hybridMultilevel"/>
    <w:tmpl w:val="AE7686A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014C4"/>
    <w:multiLevelType w:val="hybridMultilevel"/>
    <w:tmpl w:val="BD32BF26"/>
    <w:lvl w:ilvl="0" w:tplc="3398C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C7711"/>
    <w:multiLevelType w:val="hybridMultilevel"/>
    <w:tmpl w:val="4D8695D6"/>
    <w:lvl w:ilvl="0" w:tplc="6DFA7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CD6"/>
    <w:multiLevelType w:val="hybridMultilevel"/>
    <w:tmpl w:val="2CB68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31AD9"/>
    <w:multiLevelType w:val="hybridMultilevel"/>
    <w:tmpl w:val="3374689C"/>
    <w:lvl w:ilvl="0" w:tplc="66F8B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A17E1"/>
    <w:multiLevelType w:val="hybridMultilevel"/>
    <w:tmpl w:val="1A72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F2EC4"/>
    <w:multiLevelType w:val="hybridMultilevel"/>
    <w:tmpl w:val="0C38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F7"/>
    <w:rsid w:val="000767F5"/>
    <w:rsid w:val="000A118F"/>
    <w:rsid w:val="00175F76"/>
    <w:rsid w:val="001D2480"/>
    <w:rsid w:val="001E3A76"/>
    <w:rsid w:val="00284CD4"/>
    <w:rsid w:val="00287F6F"/>
    <w:rsid w:val="003540D2"/>
    <w:rsid w:val="00365621"/>
    <w:rsid w:val="003B100D"/>
    <w:rsid w:val="003B6F6A"/>
    <w:rsid w:val="00420482"/>
    <w:rsid w:val="004205BB"/>
    <w:rsid w:val="00476AE5"/>
    <w:rsid w:val="00490791"/>
    <w:rsid w:val="004A6B28"/>
    <w:rsid w:val="004B5C2F"/>
    <w:rsid w:val="004F14F4"/>
    <w:rsid w:val="00523FE7"/>
    <w:rsid w:val="005746EC"/>
    <w:rsid w:val="005D0924"/>
    <w:rsid w:val="00695E67"/>
    <w:rsid w:val="006B676F"/>
    <w:rsid w:val="00701DA0"/>
    <w:rsid w:val="00766A2C"/>
    <w:rsid w:val="00785F70"/>
    <w:rsid w:val="007D656E"/>
    <w:rsid w:val="00802548"/>
    <w:rsid w:val="00825451"/>
    <w:rsid w:val="00834DB4"/>
    <w:rsid w:val="008E6C88"/>
    <w:rsid w:val="00927325"/>
    <w:rsid w:val="009400BD"/>
    <w:rsid w:val="00956C13"/>
    <w:rsid w:val="009A0F26"/>
    <w:rsid w:val="00A00366"/>
    <w:rsid w:val="00A20425"/>
    <w:rsid w:val="00A43F91"/>
    <w:rsid w:val="00A97652"/>
    <w:rsid w:val="00AF7533"/>
    <w:rsid w:val="00B5102C"/>
    <w:rsid w:val="00B6219F"/>
    <w:rsid w:val="00B736F4"/>
    <w:rsid w:val="00C4301F"/>
    <w:rsid w:val="00C83D35"/>
    <w:rsid w:val="00C907D8"/>
    <w:rsid w:val="00CC471B"/>
    <w:rsid w:val="00D132E0"/>
    <w:rsid w:val="00D50E34"/>
    <w:rsid w:val="00D715F7"/>
    <w:rsid w:val="00DB74BE"/>
    <w:rsid w:val="00E47BA5"/>
    <w:rsid w:val="00E50F9C"/>
    <w:rsid w:val="00E91EEB"/>
    <w:rsid w:val="00EC368F"/>
    <w:rsid w:val="00EC3EF8"/>
    <w:rsid w:val="00ED16D5"/>
    <w:rsid w:val="00F16681"/>
    <w:rsid w:val="00F34AE4"/>
    <w:rsid w:val="00F36702"/>
    <w:rsid w:val="00F42B7D"/>
    <w:rsid w:val="00F434F1"/>
    <w:rsid w:val="00FA7EEC"/>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8F"/>
    <w:pPr>
      <w:ind w:left="720"/>
      <w:contextualSpacing/>
    </w:pPr>
  </w:style>
  <w:style w:type="paragraph" w:styleId="NoSpacing">
    <w:name w:val="No Spacing"/>
    <w:uiPriority w:val="1"/>
    <w:qFormat/>
    <w:rsid w:val="00EC368F"/>
    <w:pPr>
      <w:spacing w:after="0" w:line="240" w:lineRule="auto"/>
    </w:pPr>
  </w:style>
  <w:style w:type="table" w:styleId="TableGrid">
    <w:name w:val="Table Grid"/>
    <w:basedOn w:val="TableNormal"/>
    <w:uiPriority w:val="59"/>
    <w:rsid w:val="00F3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C2F"/>
  </w:style>
  <w:style w:type="paragraph" w:styleId="Footer">
    <w:name w:val="footer"/>
    <w:basedOn w:val="Normal"/>
    <w:link w:val="FooterChar"/>
    <w:uiPriority w:val="99"/>
    <w:unhideWhenUsed/>
    <w:rsid w:val="004B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C2F"/>
  </w:style>
  <w:style w:type="paragraph" w:styleId="BalloonText">
    <w:name w:val="Balloon Text"/>
    <w:basedOn w:val="Normal"/>
    <w:link w:val="BalloonTextChar"/>
    <w:uiPriority w:val="99"/>
    <w:semiHidden/>
    <w:unhideWhenUsed/>
    <w:rsid w:val="004B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2F"/>
    <w:rPr>
      <w:rFonts w:ascii="Tahoma" w:hAnsi="Tahoma" w:cs="Tahoma"/>
      <w:sz w:val="16"/>
      <w:szCs w:val="16"/>
    </w:rPr>
  </w:style>
  <w:style w:type="character" w:styleId="Hyperlink">
    <w:name w:val="Hyperlink"/>
    <w:basedOn w:val="DefaultParagraphFont"/>
    <w:uiPriority w:val="99"/>
    <w:unhideWhenUsed/>
    <w:rsid w:val="004F1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8F"/>
    <w:pPr>
      <w:ind w:left="720"/>
      <w:contextualSpacing/>
    </w:pPr>
  </w:style>
  <w:style w:type="paragraph" w:styleId="NoSpacing">
    <w:name w:val="No Spacing"/>
    <w:uiPriority w:val="1"/>
    <w:qFormat/>
    <w:rsid w:val="00EC368F"/>
    <w:pPr>
      <w:spacing w:after="0" w:line="240" w:lineRule="auto"/>
    </w:pPr>
  </w:style>
  <w:style w:type="table" w:styleId="TableGrid">
    <w:name w:val="Table Grid"/>
    <w:basedOn w:val="TableNormal"/>
    <w:uiPriority w:val="59"/>
    <w:rsid w:val="00F3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C2F"/>
  </w:style>
  <w:style w:type="paragraph" w:styleId="Footer">
    <w:name w:val="footer"/>
    <w:basedOn w:val="Normal"/>
    <w:link w:val="FooterChar"/>
    <w:uiPriority w:val="99"/>
    <w:unhideWhenUsed/>
    <w:rsid w:val="004B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C2F"/>
  </w:style>
  <w:style w:type="paragraph" w:styleId="BalloonText">
    <w:name w:val="Balloon Text"/>
    <w:basedOn w:val="Normal"/>
    <w:link w:val="BalloonTextChar"/>
    <w:uiPriority w:val="99"/>
    <w:semiHidden/>
    <w:unhideWhenUsed/>
    <w:rsid w:val="004B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2F"/>
    <w:rPr>
      <w:rFonts w:ascii="Tahoma" w:hAnsi="Tahoma" w:cs="Tahoma"/>
      <w:sz w:val="16"/>
      <w:szCs w:val="16"/>
    </w:rPr>
  </w:style>
  <w:style w:type="character" w:styleId="Hyperlink">
    <w:name w:val="Hyperlink"/>
    <w:basedOn w:val="DefaultParagraphFont"/>
    <w:uiPriority w:val="99"/>
    <w:unhideWhenUsed/>
    <w:rsid w:val="004F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web.net/man.html" TargetMode="External"/><Relationship Id="rId13" Type="http://schemas.openxmlformats.org/officeDocument/2006/relationships/hyperlink" Target="http://www.hypable.com/2013/06/21/best-shakespeare-movie-adaptations/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oices.yahoo.com/a-quick-guide-reading-shakespeare-659679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dweb.net/glob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izabethan.org/compendium/home.html" TargetMode="External"/><Relationship Id="rId4" Type="http://schemas.openxmlformats.org/officeDocument/2006/relationships/settings" Target="settings.xml"/><Relationship Id="rId9" Type="http://schemas.openxmlformats.org/officeDocument/2006/relationships/hyperlink" Target="http://www.elizabethan-era.org.uk/religion-elizabethan-england.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Durango 9-R</dc:creator>
  <cp:lastModifiedBy>District Office Employee</cp:lastModifiedBy>
  <cp:revision>6</cp:revision>
  <cp:lastPrinted>2013-02-15T22:17:00Z</cp:lastPrinted>
  <dcterms:created xsi:type="dcterms:W3CDTF">2017-02-16T19:32:00Z</dcterms:created>
  <dcterms:modified xsi:type="dcterms:W3CDTF">2017-02-16T22:50:00Z</dcterms:modified>
</cp:coreProperties>
</file>